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DF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3EACCDED" w14:textId="0C37CF11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0664C27C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285CA2A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1A99329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17F66EF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F9CACE7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8A1D7BC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3DE1B84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AD27716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72F628E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FE4BA13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C3589A" w14:textId="77777777" w:rsidR="00461450" w:rsidRPr="003C7713" w:rsidRDefault="00461450" w:rsidP="00461450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52ABC6D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08BAC36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«Диагностика </w:t>
      </w:r>
      <w:r>
        <w:rPr>
          <w:rFonts w:ascii="Times New Roman" w:eastAsia="Calibri" w:hAnsi="Times New Roman" w:cs="Times New Roman"/>
          <w:b/>
          <w:sz w:val="44"/>
          <w:szCs w:val="44"/>
        </w:rPr>
        <w:t>предметных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компетенций педагогических работников </w:t>
      </w:r>
    </w:p>
    <w:p w14:paraId="5955CBA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Ставропольского края </w:t>
      </w:r>
    </w:p>
    <w:p w14:paraId="738B6914" w14:textId="433251AD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(</w:t>
      </w:r>
      <w:r w:rsidR="006579E6">
        <w:rPr>
          <w:rFonts w:ascii="Times New Roman" w:eastAsia="Calibri" w:hAnsi="Times New Roman" w:cs="Times New Roman"/>
          <w:b/>
          <w:sz w:val="44"/>
          <w:szCs w:val="44"/>
        </w:rPr>
        <w:t>Химия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64B090B" w14:textId="77777777" w:rsidR="00461450" w:rsidRDefault="00461450" w:rsidP="00461450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A6D0A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5A042FB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F737CC8" w14:textId="77777777" w:rsidR="00535AFD" w:rsidRPr="007627EA" w:rsidRDefault="00535AFD" w:rsidP="00535AFD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14:paraId="3C87071B" w14:textId="77777777" w:rsidR="00535AFD" w:rsidRPr="007627EA" w:rsidRDefault="00535AFD" w:rsidP="00535AFD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на заседании Ученого Совета</w:t>
      </w:r>
    </w:p>
    <w:p w14:paraId="232879CA" w14:textId="77777777" w:rsidR="00535AFD" w:rsidRPr="00D518ED" w:rsidRDefault="00535AFD" w:rsidP="00535AFD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7EA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протокол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79DEA256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D06B98C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60916E3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5BFD304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B0EFE0A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934D1AD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A5CA00E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E751A7E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8632B5" w14:textId="77777777" w:rsidR="00461450" w:rsidRPr="00E60B4A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1B157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6FDD08" w14:textId="77777777" w:rsidR="00E60B4A" w:rsidRDefault="00E60B4A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1FA2FB" w14:textId="77777777" w:rsidR="00E60B4A" w:rsidRDefault="00E60B4A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4EC711" w14:textId="77777777" w:rsidR="00E60B4A" w:rsidRPr="00E60B4A" w:rsidRDefault="00E60B4A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412EBF7" w14:textId="77777777" w:rsidR="00461450" w:rsidRPr="00E60B4A" w:rsidRDefault="00461450" w:rsidP="0046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B4A">
        <w:rPr>
          <w:rFonts w:ascii="Times New Roman" w:hAnsi="Times New Roman" w:cs="Times New Roman"/>
          <w:noProof/>
          <w:sz w:val="28"/>
          <w:szCs w:val="28"/>
          <w:lang w:eastAsia="ru-RU"/>
        </w:rPr>
        <w:t>г. Ставрополь</w:t>
      </w:r>
      <w:r w:rsidRPr="00E60B4A">
        <w:rPr>
          <w:rFonts w:ascii="Times New Roman" w:hAnsi="Times New Roman" w:cs="Times New Roman"/>
          <w:sz w:val="28"/>
          <w:szCs w:val="28"/>
        </w:rPr>
        <w:br w:type="page"/>
      </w:r>
    </w:p>
    <w:p w14:paraId="44F340FE" w14:textId="61B22D18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Аналитическая справка «Диагностика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6579E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43112E15" w14:textId="2469757C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Центр непрерывного повышения профессионального мастерства педагогических работников 2023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955D4" w:rsidRPr="00E60B4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21C55B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CF2D8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D50EA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2B5F202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911F7C5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15AE728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762B1E9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050235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D67B4F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E954535" w14:textId="202F0338" w:rsidR="00461450" w:rsidRPr="00D45F8A" w:rsidRDefault="00461450" w:rsidP="0046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657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Химия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7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</w:t>
      </w:r>
      <w:r w:rsidR="006579E6">
        <w:rPr>
          <w:rFonts w:ascii="Times New Roman" w:eastAsia="Calibri" w:hAnsi="Times New Roman" w:cs="Times New Roman"/>
          <w:sz w:val="28"/>
          <w:szCs w:val="28"/>
        </w:rPr>
        <w:t xml:space="preserve">диагностики </w:t>
      </w:r>
      <w:r>
        <w:rPr>
          <w:rFonts w:ascii="Times New Roman" w:eastAsia="Calibri" w:hAnsi="Times New Roman" w:cs="Times New Roman"/>
          <w:sz w:val="28"/>
          <w:szCs w:val="28"/>
        </w:rPr>
        <w:t>предметн</w:t>
      </w:r>
      <w:r w:rsidR="00587E7A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587E7A">
        <w:rPr>
          <w:rFonts w:ascii="Times New Roman" w:eastAsia="Calibri" w:hAnsi="Times New Roman" w:cs="Times New Roman"/>
          <w:sz w:val="28"/>
          <w:szCs w:val="28"/>
        </w:rPr>
        <w:t xml:space="preserve">й учителей </w:t>
      </w:r>
      <w:r w:rsidR="006579E6">
        <w:rPr>
          <w:rFonts w:ascii="Times New Roman" w:eastAsia="Calibri" w:hAnsi="Times New Roman" w:cs="Times New Roman"/>
          <w:sz w:val="28"/>
          <w:szCs w:val="28"/>
        </w:rPr>
        <w:t>химии</w:t>
      </w:r>
      <w:r w:rsidR="00106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6927" w:rsidRPr="006579E6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6579E6" w:rsidRPr="006579E6">
        <w:rPr>
          <w:rFonts w:ascii="Times New Roman" w:eastAsia="Calibri" w:hAnsi="Times New Roman" w:cs="Times New Roman"/>
          <w:sz w:val="28"/>
          <w:szCs w:val="28"/>
        </w:rPr>
        <w:t>мое</w:t>
      </w:r>
      <w:r w:rsidR="00106927" w:rsidRPr="006579E6">
        <w:rPr>
          <w:rFonts w:ascii="Times New Roman" w:eastAsia="Calibri" w:hAnsi="Times New Roman" w:cs="Times New Roman"/>
          <w:sz w:val="28"/>
          <w:szCs w:val="28"/>
        </w:rPr>
        <w:t xml:space="preserve"> в период с 04 апреля по 19 мая 2023 года.</w:t>
      </w:r>
      <w:r w:rsidR="00106927" w:rsidRPr="0010692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106927" w:rsidRPr="006579E6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r w:rsidR="00657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6579E6"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педагогических работников</w:t>
      </w:r>
      <w:r w:rsidR="006579E6" w:rsidRPr="0010692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106927" w:rsidRPr="00E60B4A">
        <w:rPr>
          <w:rFonts w:ascii="Times New Roman" w:eastAsia="Calibri" w:hAnsi="Times New Roman" w:cs="Times New Roman"/>
          <w:sz w:val="28"/>
          <w:szCs w:val="28"/>
        </w:rPr>
        <w:t>проводилась в рамках реализации единой федеральной системы научно-методического сопровождения</w:t>
      </w:r>
      <w:r w:rsidR="005A25D9" w:rsidRPr="00E60B4A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и управленческих кадров для обеспечения работы с объективной информацией о потребностях педагогических работников </w:t>
      </w:r>
      <w:r w:rsidR="006579E6" w:rsidRPr="00E60B4A">
        <w:rPr>
          <w:rFonts w:ascii="Times New Roman" w:eastAsia="Calibri" w:hAnsi="Times New Roman" w:cs="Times New Roman"/>
          <w:sz w:val="28"/>
          <w:szCs w:val="28"/>
        </w:rPr>
        <w:t>химии</w:t>
      </w:r>
      <w:r w:rsidR="005A25D9" w:rsidRPr="00E60B4A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="006579E6" w:rsidRPr="00E60B4A">
        <w:rPr>
          <w:rFonts w:ascii="Times New Roman" w:eastAsia="Calibri" w:hAnsi="Times New Roman" w:cs="Times New Roman"/>
          <w:sz w:val="28"/>
          <w:szCs w:val="28"/>
        </w:rPr>
        <w:t xml:space="preserve">разработки и </w:t>
      </w:r>
      <w:r w:rsidR="005A25D9" w:rsidRPr="00E60B4A">
        <w:rPr>
          <w:rFonts w:ascii="Times New Roman" w:eastAsia="Calibri" w:hAnsi="Times New Roman" w:cs="Times New Roman"/>
          <w:sz w:val="28"/>
          <w:szCs w:val="28"/>
        </w:rPr>
        <w:t>формирования программ повышения квалификации и</w:t>
      </w:r>
      <w:r w:rsidR="006579E6" w:rsidRPr="00E60B4A">
        <w:rPr>
          <w:rFonts w:ascii="Times New Roman" w:eastAsia="Calibri" w:hAnsi="Times New Roman" w:cs="Times New Roman"/>
          <w:sz w:val="28"/>
          <w:szCs w:val="28"/>
        </w:rPr>
        <w:t>з</w:t>
      </w:r>
      <w:r w:rsidR="005A25D9" w:rsidRPr="00E60B4A">
        <w:rPr>
          <w:rFonts w:ascii="Times New Roman" w:eastAsia="Calibri" w:hAnsi="Times New Roman" w:cs="Times New Roman"/>
          <w:sz w:val="28"/>
          <w:szCs w:val="28"/>
        </w:rPr>
        <w:t xml:space="preserve"> перечня мероприятий, направленных на устранение выявленных дефицитов.</w:t>
      </w:r>
    </w:p>
    <w:p w14:paraId="3F8D0348" w14:textId="6202C0A0" w:rsidR="00461450" w:rsidRDefault="00461450" w:rsidP="004614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14:paraId="1FC3B2E8" w14:textId="77777777" w:rsidR="00461450" w:rsidRDefault="00461450" w:rsidP="0046145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67D52708" w14:textId="77777777" w:rsidR="00587E7A" w:rsidRDefault="00587E7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Ведение:</w:t>
      </w:r>
    </w:p>
    <w:p w14:paraId="3D839A6C" w14:textId="4A180B00" w:rsidR="007A572A" w:rsidRPr="00390ACC" w:rsidRDefault="00587E7A" w:rsidP="00587E7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 - 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предметных компетенций учителей </w:t>
      </w:r>
      <w:r w:rsidR="006579E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профессиональных дефицитов.</w:t>
      </w:r>
    </w:p>
    <w:p w14:paraId="1DF80516" w14:textId="173D9123" w:rsidR="007A572A" w:rsidRPr="00390ACC" w:rsidRDefault="007A572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</w:t>
      </w:r>
    </w:p>
    <w:p w14:paraId="79E91702" w14:textId="77777777" w:rsidR="005F1F15" w:rsidRPr="005F1F15" w:rsidRDefault="007A572A" w:rsidP="005F1F15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</w:t>
      </w:r>
      <w:r w:rsidR="005F1F15" w:rsidRPr="005F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прохождения диагностики по предмету составило 58 минут.</w:t>
      </w:r>
    </w:p>
    <w:p w14:paraId="12B04B6C" w14:textId="7E24A48E" w:rsidR="00390ACC" w:rsidRPr="00390ACC" w:rsidRDefault="00390ACC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EB0A9" w14:textId="6CAC0926" w:rsidR="00390ACC" w:rsidRP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диагностической работы</w:t>
      </w:r>
    </w:p>
    <w:p w14:paraId="2F56C69E" w14:textId="2FEDA21C" w:rsidR="00390ACC" w:rsidRPr="00995F22" w:rsidRDefault="00390ACC" w:rsidP="00390AC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состоит из 1</w:t>
      </w:r>
      <w:r w:rsidR="006579E6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993722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: 11 заданий базового уровня сложности и 7 заданий повышенного уровня сложности,</w:t>
      </w: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автоматической проверкой, ответ записывается в виде числа (целого или содержащего конечную десятичную часть).</w:t>
      </w:r>
      <w:r w:rsidRPr="00995F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</w:p>
    <w:p w14:paraId="0D9557A6" w14:textId="63107443" w:rsidR="00390ACC" w:rsidRPr="00995F22" w:rsidRDefault="00390ACC" w:rsidP="00390AC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заданий охватывает все разделы школьного курса </w:t>
      </w:r>
      <w:r w:rsidR="006579E6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отбор содержательных элементов осуществляется с учётом их значимости.</w:t>
      </w:r>
      <w:r w:rsidRPr="00995F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50E26ED7" w14:textId="479A01AC" w:rsidR="00857D9A" w:rsidRPr="00390ACC" w:rsidRDefault="00857D9A" w:rsidP="00857D9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диагностической работы отводилось </w:t>
      </w:r>
      <w:r w:rsidR="00993722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9E6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993722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79E6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3722"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3722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минут).</w:t>
      </w:r>
    </w:p>
    <w:p w14:paraId="5B06917D" w14:textId="77777777" w:rsid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предметной 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диагностики </w:t>
      </w:r>
    </w:p>
    <w:p w14:paraId="72A6F05F" w14:textId="37982FF2" w:rsidR="00695938" w:rsidRP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учителей </w:t>
      </w:r>
      <w:r w:rsidR="007B0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химии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14:paraId="72CA74C9" w14:textId="76AAD278" w:rsidR="008F5E21" w:rsidRPr="00552C3D" w:rsidRDefault="00E504A9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диагностике от Ставропольского края было заявлено </w:t>
      </w:r>
      <w:r w:rsidR="007B0DB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7B0D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F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диагностику </w:t>
      </w:r>
      <w:r w:rsidR="007B0D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4D03463E" w14:textId="5C18B460" w:rsidR="00976893" w:rsidRPr="00552C3D" w:rsidRDefault="00976893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3D">
        <w:rPr>
          <w:rFonts w:ascii="Times New Roman" w:hAnsi="Times New Roman" w:cs="Times New Roman"/>
          <w:sz w:val="28"/>
          <w:szCs w:val="28"/>
        </w:rPr>
        <w:t>Для оценки итогов выполнения диагностического исследования выделены 3 уровня дефицитов по общему количеству баллов, набранному участником:</w:t>
      </w:r>
    </w:p>
    <w:p w14:paraId="56C5A395" w14:textId="02569D36" w:rsidR="00976893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ысокий уровень дефицитов, если участник набрал менее 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 (менее 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60%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6269E34B" w14:textId="5C917393" w:rsidR="00950DCE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редний уровень дефицитов, 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участник набрал от 1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 (60% - 80%);</w:t>
      </w:r>
    </w:p>
    <w:p w14:paraId="1674FC91" w14:textId="256F48BD" w:rsidR="008017C2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минимальный уровень </w:t>
      </w:r>
      <w:r w:rsidR="00FB190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участник набрал 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(более 8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14:paraId="042D1E50" w14:textId="0692BE4A" w:rsidR="00FB190E" w:rsidRPr="00552C3D" w:rsidRDefault="00D31E99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выделить педагогов, набравших максимально возможное количество баллов</w:t>
      </w:r>
      <w:r w:rsidR="00BB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свидетельствует об отсутствии предметных дефицитов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7523D03" w14:textId="5241665B" w:rsidR="008644E2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диагностики показали</w:t>
      </w:r>
      <w:r w:rsidR="00E15D37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BF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7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7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F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BF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7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F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общего числа учителей </w:t>
      </w:r>
      <w:r w:rsidR="007B0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химии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края, принявших участие в исследовании, 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преодолели порог в 60%</w:t>
      </w:r>
      <w:r w:rsidR="0013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диагностики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 соответственно,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 высокий уровень </w:t>
      </w:r>
      <w:r w:rsidR="00BC4D46" w:rsidRP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330707" w14:textId="2FDCD190" w:rsidR="00121CD6" w:rsidRDefault="00BF1628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Средний уровень (33,3% - 7 человек) предметных дефицитов выявлено у</w:t>
      </w:r>
      <w:r w:rsidR="0012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учителей.</w:t>
      </w:r>
    </w:p>
    <w:p w14:paraId="2C5E4713" w14:textId="64C4B7DD" w:rsidR="00121CD6" w:rsidRDefault="00BF1628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уровень дефицитов (</w:t>
      </w:r>
      <w:r w:rsidR="0057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42,9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- 9 человек).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8599EFF" w14:textId="024DB83A" w:rsidR="008017C2" w:rsidRPr="00552C3D" w:rsidRDefault="00121CD6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олное их отсутствие </w:t>
      </w:r>
      <w:r w:rsidR="00BF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один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продемонстрировал </w:t>
      </w:r>
      <w:r w:rsidR="00672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(Рис. 1).</w:t>
      </w:r>
    </w:p>
    <w:p w14:paraId="3395B71F" w14:textId="77777777" w:rsidR="00E15D37" w:rsidRDefault="00E15D37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D6CA8" w14:textId="4362A274" w:rsidR="001D1AA1" w:rsidRDefault="001D1AA1" w:rsidP="00552C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FF0CEA" wp14:editId="63266B13">
            <wp:extent cx="5937662" cy="4191990"/>
            <wp:effectExtent l="0" t="0" r="6350" b="18415"/>
            <wp:docPr id="125156685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16A08F" w14:textId="77777777" w:rsidR="008F62F2" w:rsidRDefault="008F62F2" w:rsidP="00552C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4759" w:type="dxa"/>
        <w:jc w:val="center"/>
        <w:tblLook w:val="04A0" w:firstRow="1" w:lastRow="0" w:firstColumn="1" w:lastColumn="0" w:noHBand="0" w:noVBand="1"/>
      </w:tblPr>
      <w:tblGrid>
        <w:gridCol w:w="850"/>
        <w:gridCol w:w="3909"/>
      </w:tblGrid>
      <w:tr w:rsidR="008F62F2" w:rsidRPr="008F5E21" w14:paraId="6F030DEE" w14:textId="389B4AFB" w:rsidTr="008F62F2">
        <w:trPr>
          <w:trHeight w:val="552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5F90639" w14:textId="77777777" w:rsidR="008F62F2" w:rsidRPr="008F5E21" w:rsidRDefault="008F62F2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D708A15" w14:textId="44BEF82B" w:rsidR="008F62F2" w:rsidRPr="008F5E21" w:rsidRDefault="008F62F2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уровень дефицитов</w:t>
            </w:r>
          </w:p>
        </w:tc>
      </w:tr>
      <w:tr w:rsidR="008F62F2" w:rsidRPr="008F5E21" w14:paraId="60C75C35" w14:textId="77777777" w:rsidTr="008F62F2">
        <w:trPr>
          <w:trHeight w:val="552"/>
          <w:jc w:val="center"/>
        </w:trPr>
        <w:tc>
          <w:tcPr>
            <w:tcW w:w="850" w:type="dxa"/>
            <w:shd w:val="clear" w:color="auto" w:fill="FFC000"/>
          </w:tcPr>
          <w:p w14:paraId="3FB0EF3C" w14:textId="77777777" w:rsidR="008F62F2" w:rsidRPr="008F5E21" w:rsidRDefault="008F62F2" w:rsidP="008F6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01D696C9" w14:textId="104CFEF2" w:rsidR="008F62F2" w:rsidRDefault="008F62F2" w:rsidP="008F6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дефицитов</w:t>
            </w:r>
          </w:p>
        </w:tc>
      </w:tr>
      <w:tr w:rsidR="008F62F2" w:rsidRPr="008F5E21" w14:paraId="48721969" w14:textId="77777777" w:rsidTr="008F62F2">
        <w:trPr>
          <w:trHeight w:val="552"/>
          <w:jc w:val="center"/>
        </w:trPr>
        <w:tc>
          <w:tcPr>
            <w:tcW w:w="850" w:type="dxa"/>
            <w:shd w:val="clear" w:color="auto" w:fill="FF0000"/>
            <w:vAlign w:val="center"/>
          </w:tcPr>
          <w:p w14:paraId="600C0913" w14:textId="77777777" w:rsidR="008F62F2" w:rsidRPr="008F5E21" w:rsidRDefault="008F62F2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8C4FEDC" w14:textId="7CBF6E11" w:rsidR="008F62F2" w:rsidRDefault="008F62F2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дефицитов</w:t>
            </w:r>
          </w:p>
        </w:tc>
      </w:tr>
    </w:tbl>
    <w:p w14:paraId="02A7A3AC" w14:textId="77777777" w:rsidR="009840C2" w:rsidRDefault="009840C2" w:rsidP="008F62F2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35AC24" w14:textId="4627DF20" w:rsidR="00552C3D" w:rsidRDefault="00672551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</w:t>
      </w:r>
      <w:r w:rsidR="00365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 предметной диагностики</w:t>
      </w:r>
    </w:p>
    <w:p w14:paraId="4FD92ED6" w14:textId="77777777" w:rsidR="00672551" w:rsidRDefault="00672551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F0E878E" w14:textId="3BBDC2DB" w:rsidR="005B6A28" w:rsidRDefault="005B6A28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процент педагогов с высоким, средним и минимальным уровнем дефицитов предметных компетенции или отсутствие дефицитов позволило ранжирование участников по проценту выполнения диагностики (Таблица 2).</w:t>
      </w:r>
      <w:r w:rsidR="005F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3ABC2" w14:textId="6321C787" w:rsidR="00701934" w:rsidRDefault="0070193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42AF20" w14:textId="77777777" w:rsidR="00873C7D" w:rsidRDefault="00873C7D" w:rsidP="00873C7D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2.</w:t>
      </w:r>
      <w:r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</w:p>
    <w:p w14:paraId="21F08161" w14:textId="77777777" w:rsidR="003659EC" w:rsidRDefault="003659EC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18" w:type="dxa"/>
        <w:tblInd w:w="-1139" w:type="dxa"/>
        <w:tblLook w:val="04A0" w:firstRow="1" w:lastRow="0" w:firstColumn="1" w:lastColumn="0" w:noHBand="0" w:noVBand="1"/>
      </w:tblPr>
      <w:tblGrid>
        <w:gridCol w:w="675"/>
        <w:gridCol w:w="508"/>
        <w:gridCol w:w="593"/>
        <w:gridCol w:w="509"/>
        <w:gridCol w:w="509"/>
        <w:gridCol w:w="593"/>
        <w:gridCol w:w="509"/>
        <w:gridCol w:w="425"/>
        <w:gridCol w:w="496"/>
        <w:gridCol w:w="576"/>
        <w:gridCol w:w="496"/>
        <w:gridCol w:w="496"/>
        <w:gridCol w:w="496"/>
        <w:gridCol w:w="425"/>
        <w:gridCol w:w="496"/>
        <w:gridCol w:w="496"/>
        <w:gridCol w:w="496"/>
        <w:gridCol w:w="496"/>
        <w:gridCol w:w="496"/>
        <w:gridCol w:w="666"/>
        <w:gridCol w:w="666"/>
      </w:tblGrid>
      <w:tr w:rsidR="00BF3119" w:rsidRPr="0096317D" w14:paraId="13B36E05" w14:textId="106C4B62" w:rsidTr="00BB5DD9">
        <w:tc>
          <w:tcPr>
            <w:tcW w:w="675" w:type="dxa"/>
            <w:vMerge w:val="restart"/>
            <w:textDirection w:val="btLr"/>
          </w:tcPr>
          <w:p w14:paraId="1F38FC56" w14:textId="2CD5C601" w:rsidR="0096317D" w:rsidRPr="0096317D" w:rsidRDefault="0096317D" w:rsidP="0096317D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17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6077" w:type="dxa"/>
            <w:gridSpan w:val="11"/>
          </w:tcPr>
          <w:p w14:paraId="54525959" w14:textId="02544885" w:rsidR="0096317D" w:rsidRPr="0096317D" w:rsidRDefault="0096317D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3284" w:type="dxa"/>
            <w:gridSpan w:val="7"/>
          </w:tcPr>
          <w:p w14:paraId="7A608E08" w14:textId="7AC7324D" w:rsidR="0096317D" w:rsidRPr="0096317D" w:rsidRDefault="0096317D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16" w:type="dxa"/>
            <w:vMerge w:val="restart"/>
          </w:tcPr>
          <w:p w14:paraId="1578896E" w14:textId="0C61D836" w:rsidR="0096317D" w:rsidRPr="0096317D" w:rsidRDefault="0096317D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6" w:type="dxa"/>
            <w:vMerge w:val="restart"/>
            <w:textDirection w:val="btLr"/>
          </w:tcPr>
          <w:p w14:paraId="25949591" w14:textId="462B8358" w:rsidR="0096317D" w:rsidRPr="0096317D" w:rsidRDefault="0096317D" w:rsidP="0096317D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</w:tr>
      <w:tr w:rsidR="009F4780" w:rsidRPr="0096317D" w14:paraId="30BFE009" w14:textId="503AA089" w:rsidTr="00BB5DD9">
        <w:trPr>
          <w:trHeight w:val="910"/>
        </w:trPr>
        <w:tc>
          <w:tcPr>
            <w:tcW w:w="675" w:type="dxa"/>
            <w:vMerge/>
          </w:tcPr>
          <w:p w14:paraId="65907BB9" w14:textId="77777777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72E7541A" w14:textId="62FE6DB6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</w:p>
        </w:tc>
        <w:tc>
          <w:tcPr>
            <w:tcW w:w="666" w:type="dxa"/>
          </w:tcPr>
          <w:p w14:paraId="2F9258DD" w14:textId="5A2ECB15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14:paraId="1C67F406" w14:textId="229AEE48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14:paraId="5B094692" w14:textId="101D4DF0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6" w:type="dxa"/>
          </w:tcPr>
          <w:p w14:paraId="0DE53851" w14:textId="73182956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14:paraId="2DAE36C5" w14:textId="174F0556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6" w:type="dxa"/>
          </w:tcPr>
          <w:p w14:paraId="0F77F804" w14:textId="1E7C7AA2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</w:tcPr>
          <w:p w14:paraId="087259C5" w14:textId="28794E34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14:paraId="25EA8367" w14:textId="50B9E0F4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</w:tcPr>
          <w:p w14:paraId="25169124" w14:textId="05F7D619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</w:tcPr>
          <w:p w14:paraId="3FF3C50F" w14:textId="0FDD2E50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" w:type="dxa"/>
          </w:tcPr>
          <w:p w14:paraId="3BA3D93B" w14:textId="0CF93F61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6" w:type="dxa"/>
          </w:tcPr>
          <w:p w14:paraId="4F9EB23C" w14:textId="31BD7194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</w:tcPr>
          <w:p w14:paraId="3E60B02D" w14:textId="4BBB0671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14:paraId="3E06E674" w14:textId="7EB3B2C9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 w:rsidR="00E90A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9694AE8" w14:textId="4EDEBCC8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 w:rsidR="00E90A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14:paraId="69BE9DE3" w14:textId="51FD36EC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 w:rsidR="00E90A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3" w:type="dxa"/>
          </w:tcPr>
          <w:p w14:paraId="5B098D93" w14:textId="7A30D5A5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 w:rsidR="00E90A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" w:type="dxa"/>
            <w:vMerge/>
          </w:tcPr>
          <w:p w14:paraId="5A3AD5B1" w14:textId="77777777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14:paraId="742D7ED5" w14:textId="77777777" w:rsidR="0096317D" w:rsidRPr="0096317D" w:rsidRDefault="0096317D" w:rsidP="009631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F6" w:rsidRPr="0096317D" w14:paraId="716E9F23" w14:textId="1067B422" w:rsidTr="00BB5DD9">
        <w:tc>
          <w:tcPr>
            <w:tcW w:w="675" w:type="dxa"/>
          </w:tcPr>
          <w:p w14:paraId="4C027609" w14:textId="4A25A1E3" w:rsidR="0096317D" w:rsidRPr="0096317D" w:rsidRDefault="00E90A33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14:paraId="15771D06" w14:textId="015A22A1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15A13C49" w14:textId="79EF3B4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65926C79" w14:textId="69C2D76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D584163" w14:textId="30095FB0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7DD14E39" w14:textId="2D9F99FA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61B2EA0D" w14:textId="15C29357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27C9CC9E" w14:textId="649B2C65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3BB7F5A" w14:textId="2F18E211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4B114AC7" w14:textId="68A567B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BCF534C" w14:textId="24E2DA69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76B6731" w14:textId="2DE1BB06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5DE7C847" w14:textId="5EE2D2A0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2D4F6160" w14:textId="3EB736EA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04015D9B" w14:textId="30031CF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81FA8BB" w14:textId="027A4C3B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6F225955" w14:textId="2C899507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942AC58" w14:textId="3526FF71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EF72BBD" w14:textId="342259F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079E7F60" w14:textId="282E0EA6" w:rsidR="0096317D" w:rsidRPr="0096317D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6" w:type="dxa"/>
          </w:tcPr>
          <w:p w14:paraId="75762E7A" w14:textId="6A947D61" w:rsidR="0096317D" w:rsidRPr="0096317D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23,67</w:t>
            </w:r>
          </w:p>
        </w:tc>
      </w:tr>
      <w:tr w:rsidR="00C909F6" w:rsidRPr="0096317D" w14:paraId="25F9DB2E" w14:textId="51E1EC04" w:rsidTr="00BB5DD9">
        <w:tc>
          <w:tcPr>
            <w:tcW w:w="675" w:type="dxa"/>
          </w:tcPr>
          <w:p w14:paraId="3BDC02AB" w14:textId="5D9ADEE2" w:rsidR="0096317D" w:rsidRPr="0096317D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14:paraId="025F24D4" w14:textId="19656C7B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1714902A" w14:textId="62FF5F2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AEB691D" w14:textId="79F17AE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42C3D74" w14:textId="400420A5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303E3C4B" w14:textId="79652D2F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5E9BE914" w14:textId="225C0BB5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466" w:type="dxa"/>
          </w:tcPr>
          <w:p w14:paraId="1E498A52" w14:textId="4039D9C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64C2E67" w14:textId="38BC2F0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39CEB41" w14:textId="2665B980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B380D6B" w14:textId="094763D0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93F8451" w14:textId="12CCE8D9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04DBFB9E" w14:textId="39835CB6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0BB4555B" w14:textId="7F8876A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823978A" w14:textId="1B49133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765036F0" w14:textId="5D73A635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7A09E58" w14:textId="278A2AAF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4E45581" w14:textId="7A94447A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351F22AA" w14:textId="2513F269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C30036D" w14:textId="552DCF48" w:rsidR="0096317D" w:rsidRPr="0096317D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66" w:type="dxa"/>
          </w:tcPr>
          <w:p w14:paraId="63282C4B" w14:textId="52295DED" w:rsidR="0096317D" w:rsidRPr="0096317D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23,17</w:t>
            </w:r>
          </w:p>
        </w:tc>
      </w:tr>
      <w:tr w:rsidR="00C909F6" w:rsidRPr="0096317D" w14:paraId="0FC564A2" w14:textId="17382718" w:rsidTr="00BB5DD9">
        <w:tc>
          <w:tcPr>
            <w:tcW w:w="675" w:type="dxa"/>
          </w:tcPr>
          <w:p w14:paraId="7D5A40E2" w14:textId="18051FF9" w:rsidR="0096317D" w:rsidRPr="0096317D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A7821C1" w14:textId="17A842E4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3DB3A222" w14:textId="2D1AD77B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F5FD4F5" w14:textId="79C95B6D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A799658" w14:textId="3CC56B5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7589718D" w14:textId="7CB2F30A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34D62848" w14:textId="7822C70F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16D427F4" w14:textId="693B712C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40D6E4A" w14:textId="2871A663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24D04FD" w14:textId="2B08F20B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4C444A5" w14:textId="113A4DD1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D75BF14" w14:textId="04C7F8C9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5AD4BFBF" w14:textId="069FF0CB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19BD40BB" w14:textId="40E550F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1834E9D3" w14:textId="385F2C68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5E6C068" w14:textId="3637591D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60F3A7C" w14:textId="04628462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05ED0D84" w14:textId="527D44B8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3749BFA0" w14:textId="2AC22BA0" w:rsidR="0096317D" w:rsidRPr="00BB5DD9" w:rsidRDefault="002E2F7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7790C71" w14:textId="3D4774EA" w:rsidR="0096317D" w:rsidRPr="0096317D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66" w:type="dxa"/>
          </w:tcPr>
          <w:p w14:paraId="60408222" w14:textId="01BEF021" w:rsidR="0096317D" w:rsidRPr="0096317D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909F6" w:rsidRPr="0096317D" w14:paraId="7645295B" w14:textId="25CD37F5" w:rsidTr="00BB5DD9">
        <w:tc>
          <w:tcPr>
            <w:tcW w:w="675" w:type="dxa"/>
          </w:tcPr>
          <w:p w14:paraId="22B2651C" w14:textId="150ED578" w:rsidR="0096317D" w:rsidRPr="0096317D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30DD96E0" w14:textId="752007E7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3FF1CF97" w14:textId="68DC194F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AB5A0E2" w14:textId="5EC3D738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64E9CD73" w14:textId="1A247249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787B9C53" w14:textId="69BCF2AF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39291D68" w14:textId="02F876C1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7959DEFE" w14:textId="10F07F8A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7CCA9AB" w14:textId="7DA54544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5195AE1B" w14:textId="485F33BE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F8E2BC2" w14:textId="1C7714C6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D198B8D" w14:textId="1F64A235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03" w:type="dxa"/>
          </w:tcPr>
          <w:p w14:paraId="046B8BC6" w14:textId="10B70F79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33519604" w14:textId="59D95E03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80F9156" w14:textId="7559982A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08619526" w14:textId="092F7B99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61254AA4" w14:textId="0750EB8D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3A2401F" w14:textId="46692670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B724C08" w14:textId="4AF46297" w:rsidR="0096317D" w:rsidRPr="00BB5DD9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405AB337" w14:textId="56AE0347" w:rsidR="0096317D" w:rsidRPr="0096317D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66" w:type="dxa"/>
          </w:tcPr>
          <w:p w14:paraId="4CE8712B" w14:textId="2D44B58A" w:rsidR="0096317D" w:rsidRPr="0096317D" w:rsidRDefault="0005439F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</w:tr>
      <w:tr w:rsidR="00C909F6" w:rsidRPr="0096317D" w14:paraId="5B41F7B1" w14:textId="0C4A5D2F" w:rsidTr="00BB5DD9">
        <w:tc>
          <w:tcPr>
            <w:tcW w:w="675" w:type="dxa"/>
          </w:tcPr>
          <w:p w14:paraId="5650894F" w14:textId="3225CBB9" w:rsidR="0096317D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14:paraId="6AB08246" w14:textId="6F054036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1082AAD3" w14:textId="25A6E4AD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7FE009A2" w14:textId="431ED8B1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50DE99C4" w14:textId="4C16964C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06BDCF3F" w14:textId="1990B9A7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AC44B99" w14:textId="602EFF8D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179510C4" w14:textId="060EB3CB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CB0DD0F" w14:textId="7D1437FA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81D6895" w14:textId="0BB46BBB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7102DB0" w14:textId="2395ACCB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CC39910" w14:textId="4012A2A4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53E40D65" w14:textId="25F63E94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5B2226B9" w14:textId="72CB74CD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C0D1C21" w14:textId="024CCFCB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571D4B0" w14:textId="57CC40D6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0D41E5B7" w14:textId="51E04462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074CDAC9" w14:textId="23AC5100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71F21FB" w14:textId="24AC27F8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1F047FCC" w14:textId="657B7BBA" w:rsidR="0096317D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66" w:type="dxa"/>
          </w:tcPr>
          <w:p w14:paraId="1BE59065" w14:textId="19D4E13F" w:rsidR="0096317D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</w:tr>
      <w:tr w:rsidR="00C909F6" w:rsidRPr="0096317D" w14:paraId="75EDDAC8" w14:textId="50E12EA2" w:rsidTr="00BB5DD9">
        <w:tc>
          <w:tcPr>
            <w:tcW w:w="675" w:type="dxa"/>
          </w:tcPr>
          <w:p w14:paraId="0CC819CB" w14:textId="6DBC4B3E" w:rsidR="0096317D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</w:tcPr>
          <w:p w14:paraId="73924813" w14:textId="6B9F8A3F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4DE3FE1B" w14:textId="6287957C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E983FBB" w14:textId="067EA6F8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71D1AE51" w14:textId="43D8214E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14193AE9" w14:textId="5C845D57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26F5BC43" w14:textId="5CFDB4FC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3C4411FC" w14:textId="0C151459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A72BA81" w14:textId="1FBA43EB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E69A50E" w14:textId="47CC60F1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B4B2847" w14:textId="06AFDDD6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3CEE7AA" w14:textId="23DE1DE1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0D5A718D" w14:textId="1B2D10FD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1F9DD6F4" w14:textId="2AF181FE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DC1E5EB" w14:textId="0E14BD13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3C94CA0D" w14:textId="4CA64689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6A29EE2" w14:textId="21ECDE4C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168A1B9" w14:textId="1718CC00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E2B0135" w14:textId="2D56CCEE" w:rsidR="0096317D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69FEEEB" w14:textId="0ED67562" w:rsidR="0096317D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66" w:type="dxa"/>
          </w:tcPr>
          <w:p w14:paraId="69C6E2AD" w14:textId="31A1B866" w:rsidR="0096317D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</w:tr>
      <w:tr w:rsidR="00F323DE" w:rsidRPr="0096317D" w14:paraId="2C662EF0" w14:textId="77777777" w:rsidTr="00BB5DD9">
        <w:tc>
          <w:tcPr>
            <w:tcW w:w="675" w:type="dxa"/>
          </w:tcPr>
          <w:p w14:paraId="436886D4" w14:textId="4453AB3D" w:rsidR="00E90A33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6" w:type="dxa"/>
          </w:tcPr>
          <w:p w14:paraId="1C0950D4" w14:textId="58DD0C97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2C6E9861" w14:textId="3338D6FF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9D88008" w14:textId="269CBBD2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1B46E9F" w14:textId="65DE3031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3204C10C" w14:textId="17EBBDE4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B6EC9CA" w14:textId="2D459190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644041D1" w14:textId="60EE0B7D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029DD73" w14:textId="35C11CAA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121352F" w14:textId="4C757EC6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2020C96" w14:textId="07918C7E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3A9BF65" w14:textId="75C76DCD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2220448F" w14:textId="49E0917E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4AF2E4A3" w14:textId="1F196BB4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633A0E04" w14:textId="43E1C0FC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45389043" w14:textId="46B5566B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60327E4" w14:textId="528D43AD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621E2F97" w14:textId="214EC88D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3B14A4EC" w14:textId="667091AD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2207CF3F" w14:textId="7C21B126" w:rsidR="00E90A33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20A671BD" w14:textId="62694A7B" w:rsidR="00E90A33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F323DE" w:rsidRPr="0096317D" w14:paraId="1E2C4826" w14:textId="77777777" w:rsidTr="00BB5DD9">
        <w:tc>
          <w:tcPr>
            <w:tcW w:w="675" w:type="dxa"/>
          </w:tcPr>
          <w:p w14:paraId="401F0DFB" w14:textId="7C5B4CC3" w:rsidR="00E90A33" w:rsidRPr="0096317D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14:paraId="02681D98" w14:textId="559CCD40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6F4407AA" w14:textId="7B7AE630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1FE6EE7C" w14:textId="34DDCCC1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957E0D6" w14:textId="3C04D1C5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3B59711F" w14:textId="1FF03B40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1558401" w14:textId="18043B33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78B62115" w14:textId="755FE01A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E20133E" w14:textId="23547C47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F8F3207" w14:textId="7B306C68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237EFDCD" w14:textId="27CDB7AD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9DB7158" w14:textId="1A0C2B5C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52982EEF" w14:textId="5E1DC111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334D6B3B" w14:textId="36849992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3C177932" w14:textId="5737BA7E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6B9146EE" w14:textId="3F2FAEDF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3F5B1B83" w14:textId="0BBBCFF7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53B3E98" w14:textId="568CC00C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6CDD0410" w14:textId="70B06A77" w:rsidR="00E90A33" w:rsidRPr="00BB5DD9" w:rsidRDefault="00BF311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75F1D883" w14:textId="6A4BCCA4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66" w:type="dxa"/>
          </w:tcPr>
          <w:p w14:paraId="5A0C1FC9" w14:textId="46AFA447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F323DE" w:rsidRPr="0096317D" w14:paraId="7D600B4F" w14:textId="77777777" w:rsidTr="00BB5DD9">
        <w:tc>
          <w:tcPr>
            <w:tcW w:w="675" w:type="dxa"/>
          </w:tcPr>
          <w:p w14:paraId="7FCE87C5" w14:textId="7485648F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 w14:paraId="313B8D06" w14:textId="3C6FB94F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549DEDC7" w14:textId="2524F32D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49B7D9E3" w14:textId="1591D945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2D2EB734" w14:textId="1748F05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74370248" w14:textId="64388C32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D5F6D6D" w14:textId="477C6448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50F5F6BE" w14:textId="0A1FF441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707B284" w14:textId="23DEE86D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4D581D1D" w14:textId="0840E46C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4861ACFD" w14:textId="16F8040E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6363C60" w14:textId="43C04F79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49B7203E" w14:textId="22A018F8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115CBD8C" w14:textId="5B85D88E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2DE0613A" w14:textId="38D1A171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13FEBED9" w14:textId="5D2B4E6E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EEC36F7" w14:textId="3C094658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7057B0C" w14:textId="4ADC6DC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684E429D" w14:textId="056BE33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1D5E7746" w14:textId="2B9DDE2E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66" w:type="dxa"/>
          </w:tcPr>
          <w:p w14:paraId="4C128408" w14:textId="4B4A5EB1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323DE" w:rsidRPr="0096317D" w14:paraId="5921BFDA" w14:textId="77777777" w:rsidTr="00BB5DD9">
        <w:tc>
          <w:tcPr>
            <w:tcW w:w="675" w:type="dxa"/>
          </w:tcPr>
          <w:p w14:paraId="7D351DB5" w14:textId="75FFB50B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6" w:type="dxa"/>
          </w:tcPr>
          <w:p w14:paraId="79C19FA9" w14:textId="6DD154EA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141720CA" w14:textId="12B380D5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5651ABBD" w14:textId="70F4886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16366102" w14:textId="7021559E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3F343A0E" w14:textId="49DE80D0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51A40AFE" w14:textId="77491956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1D469F4C" w14:textId="5C889BEB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3959E51A" w14:textId="18C4AE2D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48B6DCA7" w14:textId="4C5ABE3A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2A3BD414" w14:textId="5998C24A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443BBD6" w14:textId="54626C5F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4589DFE7" w14:textId="7800937C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555F6E9E" w14:textId="4926F9C7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9238B19" w14:textId="5A3B702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39C26E7" w14:textId="3549FAAF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88D708A" w14:textId="504094A8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5234B73" w14:textId="5893C5D9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6127B81" w14:textId="381A0759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6E18E019" w14:textId="76F906B8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6" w:type="dxa"/>
          </w:tcPr>
          <w:p w14:paraId="4B5A0FEC" w14:textId="3B106100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323DE" w:rsidRPr="0096317D" w14:paraId="5144CC4E" w14:textId="77777777" w:rsidTr="00BB5DD9">
        <w:tc>
          <w:tcPr>
            <w:tcW w:w="675" w:type="dxa"/>
          </w:tcPr>
          <w:p w14:paraId="7612143C" w14:textId="0BBFB2B8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2E9F2ED2" w14:textId="5437EE72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2BD3ECDB" w14:textId="00C36EB3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C325ABB" w14:textId="647A6FFD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2CFBB95" w14:textId="48272822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665C2283" w14:textId="74C43E1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77A4DE31" w14:textId="37801F25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0AECFF81" w14:textId="493795D9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112BB86" w14:textId="27BEB33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06B0DE59" w14:textId="15C0A17C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4A4EA791" w14:textId="764B2D7F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67F3819" w14:textId="3D1D6815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1997E96E" w14:textId="278E7596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73E2EC56" w14:textId="1F41B9C3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6391951A" w14:textId="747C83A4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311FC02" w14:textId="67D3144D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3FDB257" w14:textId="19FFDF9A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6AF96BC" w14:textId="0831CA5A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936900D" w14:textId="49023F82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6" w:type="dxa"/>
          </w:tcPr>
          <w:p w14:paraId="4D410FF9" w14:textId="1A704F37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66" w:type="dxa"/>
          </w:tcPr>
          <w:p w14:paraId="540EA7B6" w14:textId="677A8DC6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</w:tr>
      <w:tr w:rsidR="00F323DE" w:rsidRPr="0096317D" w14:paraId="3267D6D5" w14:textId="77777777" w:rsidTr="00BB5DD9">
        <w:tc>
          <w:tcPr>
            <w:tcW w:w="675" w:type="dxa"/>
          </w:tcPr>
          <w:p w14:paraId="218F3B2D" w14:textId="39E52C9D" w:rsidR="00E90A33" w:rsidRPr="0096317D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</w:tcPr>
          <w:p w14:paraId="0EDDE76C" w14:textId="27ED4D71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7203C4F1" w14:textId="700DF38F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566" w:type="dxa"/>
          </w:tcPr>
          <w:p w14:paraId="15A73FEC" w14:textId="624599BA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4C4C09A4" w14:textId="1160FD0B" w:rsidR="00E90A33" w:rsidRPr="00BB5DD9" w:rsidRDefault="00701934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1C1AA84E" w14:textId="68F2F6DD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45B77600" w14:textId="36EB57A0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2A36CAA6" w14:textId="7D8D7255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3090452" w14:textId="66A3576B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5BF7723D" w14:textId="235D8CD9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EE66DB2" w14:textId="79E61AF8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290B0FD8" w14:textId="0BA58958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03" w:type="dxa"/>
          </w:tcPr>
          <w:p w14:paraId="286BA491" w14:textId="4BF5591F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44951303" w14:textId="1E68D620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60726BE" w14:textId="36682595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7B6619E4" w14:textId="5476A4F6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16FC3BFD" w14:textId="56F126AA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65960BA2" w14:textId="7C652CAF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84944EE" w14:textId="5070291D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DE63AB3" w14:textId="5C6379F3" w:rsidR="00E90A33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66" w:type="dxa"/>
          </w:tcPr>
          <w:p w14:paraId="4466AF82" w14:textId="036D0E68" w:rsidR="00E90A33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</w:tr>
      <w:tr w:rsidR="00F323DE" w:rsidRPr="0096317D" w14:paraId="57DEA473" w14:textId="77777777" w:rsidTr="00BB5DD9">
        <w:tc>
          <w:tcPr>
            <w:tcW w:w="675" w:type="dxa"/>
          </w:tcPr>
          <w:p w14:paraId="088DF535" w14:textId="4F8D7D1A" w:rsidR="00E90A33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14:paraId="4904A189" w14:textId="02052C69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51B5CFD9" w14:textId="1B856315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46F391D2" w14:textId="6736D32D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92E04E7" w14:textId="3D505F2E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457EBCB4" w14:textId="4F604EE3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A1A145E" w14:textId="202A9A83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466" w:type="dxa"/>
          </w:tcPr>
          <w:p w14:paraId="458C1EDC" w14:textId="1D764D49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2B88A70E" w14:textId="41C2E7C3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47D825A" w14:textId="6D41FE33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DFE8E5C" w14:textId="1272BA4C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9A84D31" w14:textId="5661A4D0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03" w:type="dxa"/>
          </w:tcPr>
          <w:p w14:paraId="08A62E9D" w14:textId="3CBF38E0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6A570065" w14:textId="0EF5BE1F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26B707D9" w14:textId="5E7FBE1D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6B4CB8C" w14:textId="65AD3B25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0F1B124" w14:textId="17C1ECFB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0325B8E1" w14:textId="7C94D60B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59323A85" w14:textId="3DBCE38F" w:rsidR="00E90A33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6" w:type="dxa"/>
          </w:tcPr>
          <w:p w14:paraId="76FBF5A7" w14:textId="4A13F961" w:rsidR="00E90A33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66" w:type="dxa"/>
          </w:tcPr>
          <w:p w14:paraId="3B0C09BE" w14:textId="4A302986" w:rsidR="00E90A33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</w:tr>
      <w:tr w:rsidR="009F4780" w:rsidRPr="0096317D" w14:paraId="05D30112" w14:textId="77777777" w:rsidTr="00BB5DD9">
        <w:tc>
          <w:tcPr>
            <w:tcW w:w="675" w:type="dxa"/>
          </w:tcPr>
          <w:p w14:paraId="646509E6" w14:textId="105F7028" w:rsidR="00701934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14:paraId="13399AD2" w14:textId="385E5B30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23F51633" w14:textId="16DD242B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C6166F1" w14:textId="3CC15665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FB6D8D0" w14:textId="3FB8605F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74A84BF2" w14:textId="1F55EC63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7767F71" w14:textId="2EE65BC5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18040E0F" w14:textId="565B627E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E9C209A" w14:textId="7041FD29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69B94E6" w14:textId="2E99F7D8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49AC3D8E" w14:textId="690950A0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FC2501E" w14:textId="2566EE9B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03" w:type="dxa"/>
          </w:tcPr>
          <w:p w14:paraId="0C887F72" w14:textId="3E5A5D91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6B8DE54B" w14:textId="4250C019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3DA266E2" w14:textId="0ADE5205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A51B0AA" w14:textId="0DFD3FEB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AF324F3" w14:textId="63C5ED50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CDD6B25" w14:textId="2564A3EC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056467BA" w14:textId="20F16DAD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77EBF2A7" w14:textId="3D42A148" w:rsidR="00701934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6" w:type="dxa"/>
          </w:tcPr>
          <w:p w14:paraId="31C8F7B1" w14:textId="7839E180" w:rsidR="00701934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9F4780" w:rsidRPr="0096317D" w14:paraId="0705FCCB" w14:textId="77777777" w:rsidTr="00BB5DD9">
        <w:tc>
          <w:tcPr>
            <w:tcW w:w="675" w:type="dxa"/>
          </w:tcPr>
          <w:p w14:paraId="6090C84C" w14:textId="4D70F10E" w:rsidR="00701934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2D60FE1A" w14:textId="00DC834D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7D00F3E6" w14:textId="26A5D2F4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899B132" w14:textId="429A9409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B2FA1B5" w14:textId="3F2E07DB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5D5B6EB9" w14:textId="4F782969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17B3A479" w14:textId="69D14375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61B973B2" w14:textId="1C15D43F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22986748" w14:textId="5EF3131C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4BBEF30C" w14:textId="2E310D03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777EEE8B" w14:textId="2ACCFEE3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5B924CDF" w14:textId="155B194B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03" w:type="dxa"/>
          </w:tcPr>
          <w:p w14:paraId="169BE2F4" w14:textId="4FD97FA1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755E593E" w14:textId="47B0EF18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3F929EFA" w14:textId="0C7C2837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6E9B59B" w14:textId="121F89B8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EE904E0" w14:textId="62E60904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4C6CF218" w14:textId="2DF4D631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A907224" w14:textId="24C9D352" w:rsidR="00701934" w:rsidRPr="00BB5DD9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62778660" w14:textId="79B16DF7" w:rsidR="00701934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6" w:type="dxa"/>
          </w:tcPr>
          <w:p w14:paraId="1E6AECAA" w14:textId="7A3C447F" w:rsidR="00701934" w:rsidRPr="0096317D" w:rsidRDefault="009B1F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</w:tr>
      <w:tr w:rsidR="009F4780" w:rsidRPr="0096317D" w14:paraId="14443E1F" w14:textId="77777777" w:rsidTr="00BB5DD9">
        <w:tc>
          <w:tcPr>
            <w:tcW w:w="675" w:type="dxa"/>
          </w:tcPr>
          <w:p w14:paraId="63CA37AD" w14:textId="6289705C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14:paraId="5FC6DF35" w14:textId="4DA8725B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6B6DDBA7" w14:textId="50DD5F88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566" w:type="dxa"/>
          </w:tcPr>
          <w:p w14:paraId="709088FB" w14:textId="11E6D5C6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73E3F400" w14:textId="5FA3D010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0B1496B8" w14:textId="01BE0FC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2FE6C7EB" w14:textId="61D7A212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43904941" w14:textId="2871713F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11571603" w14:textId="4E60DE3D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54F42AEF" w14:textId="753AAE1D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61FF55B" w14:textId="665F3877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314786F" w14:textId="6E0614E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435CDBAB" w14:textId="7370F49A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5C640271" w14:textId="4F649C93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3BE994C" w14:textId="23123629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20BAFD5" w14:textId="0CB4862F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5655332" w14:textId="67367436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2B3596AF" w14:textId="2F152831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1E2722B" w14:textId="1E4F6194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2742B71C" w14:textId="7D18E9DA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6" w:type="dxa"/>
          </w:tcPr>
          <w:p w14:paraId="45777EB2" w14:textId="33DD3F7F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F4780" w:rsidRPr="0096317D" w14:paraId="0566A267" w14:textId="77777777" w:rsidTr="00BB5DD9">
        <w:tc>
          <w:tcPr>
            <w:tcW w:w="675" w:type="dxa"/>
          </w:tcPr>
          <w:p w14:paraId="724B985F" w14:textId="49D9AC53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9215AA3" w14:textId="65C88345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6F9F0F3B" w14:textId="5860D731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4418397A" w14:textId="71464C7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7061DEA6" w14:textId="3FC70D48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75A784A1" w14:textId="0927B128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566" w:type="dxa"/>
          </w:tcPr>
          <w:p w14:paraId="36981E48" w14:textId="58581042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04CE8B7F" w14:textId="4574AABD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02CA4ABA" w14:textId="61A79D61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25A16EE7" w14:textId="764D6D46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D2869A4" w14:textId="0F1FE0B7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2697B43" w14:textId="54FC826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33AAAC81" w14:textId="52C3FCC2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35A8B1AC" w14:textId="76EF608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23B4E10A" w14:textId="27C6EAA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6D29F008" w14:textId="72AFE9C2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7CEA53F8" w14:textId="13660ADF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44A4550B" w14:textId="4CBBCAFA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6F5F5BE3" w14:textId="5B66BAFA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550BF3" w14:textId="726B8BA0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6" w:type="dxa"/>
          </w:tcPr>
          <w:p w14:paraId="31B8461D" w14:textId="333690E8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14,66</w:t>
            </w:r>
          </w:p>
        </w:tc>
      </w:tr>
      <w:tr w:rsidR="009F4780" w:rsidRPr="0096317D" w14:paraId="1C1314CC" w14:textId="77777777" w:rsidTr="00BB5DD9">
        <w:tc>
          <w:tcPr>
            <w:tcW w:w="675" w:type="dxa"/>
          </w:tcPr>
          <w:p w14:paraId="78872514" w14:textId="7B8E6635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14:paraId="73A66048" w14:textId="20F3E888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50C89946" w14:textId="482C64D3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3AACFAA8" w14:textId="6A24CE10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1918CBE9" w14:textId="21022CBB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67536B0E" w14:textId="13A42A90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063EE7E2" w14:textId="1BC760CB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36527CE1" w14:textId="4AD90717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158D8AEC" w14:textId="1DB248AE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721748A3" w14:textId="7142285F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0,25</w:t>
            </w:r>
          </w:p>
        </w:tc>
        <w:tc>
          <w:tcPr>
            <w:tcW w:w="483" w:type="dxa"/>
          </w:tcPr>
          <w:p w14:paraId="024A8B4E" w14:textId="31ED30A5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-</w:t>
            </w:r>
          </w:p>
        </w:tc>
        <w:tc>
          <w:tcPr>
            <w:tcW w:w="483" w:type="dxa"/>
          </w:tcPr>
          <w:p w14:paraId="00CEED02" w14:textId="759CDF06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-</w:t>
            </w:r>
          </w:p>
        </w:tc>
        <w:tc>
          <w:tcPr>
            <w:tcW w:w="403" w:type="dxa"/>
          </w:tcPr>
          <w:p w14:paraId="1D6705A7" w14:textId="1C018DB0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14508A51" w14:textId="02A55555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70D70407" w14:textId="7487A170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03C26464" w14:textId="1249363C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5391F21F" w14:textId="1213C10C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21026608" w14:textId="14058506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7411016B" w14:textId="087CAC5D" w:rsidR="009B1FF6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6" w:type="dxa"/>
          </w:tcPr>
          <w:p w14:paraId="4B704EC5" w14:textId="06542639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6" w:type="dxa"/>
          </w:tcPr>
          <w:p w14:paraId="2E8AC0CC" w14:textId="31F20CAB" w:rsidR="009B1FF6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13,42</w:t>
            </w:r>
          </w:p>
        </w:tc>
      </w:tr>
      <w:tr w:rsidR="009F4780" w:rsidRPr="0096317D" w14:paraId="18D2B077" w14:textId="77777777" w:rsidTr="00BB5DD9">
        <w:tc>
          <w:tcPr>
            <w:tcW w:w="675" w:type="dxa"/>
          </w:tcPr>
          <w:p w14:paraId="50A0D26D" w14:textId="67A198D1" w:rsidR="00006C4C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</w:tcPr>
          <w:p w14:paraId="44B58D71" w14:textId="3D7079B8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04000CD5" w14:textId="51D01CD4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566" w:type="dxa"/>
          </w:tcPr>
          <w:p w14:paraId="10F9069F" w14:textId="37EED50C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3C7FC0ED" w14:textId="606FF3A4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666" w:type="dxa"/>
          </w:tcPr>
          <w:p w14:paraId="0C1922A9" w14:textId="74942106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3B5369B6" w14:textId="12E1149C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0A0B4D6D" w14:textId="5FE05407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EA60E0F" w14:textId="0355D511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73764FE1" w14:textId="0EDB950A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1CE36373" w14:textId="18BABCB3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A6AFE3B" w14:textId="4EE5E430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-</w:t>
            </w:r>
          </w:p>
        </w:tc>
        <w:tc>
          <w:tcPr>
            <w:tcW w:w="403" w:type="dxa"/>
          </w:tcPr>
          <w:p w14:paraId="55A7F3E6" w14:textId="71C3DCA3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2744AFEC" w14:textId="01F443FE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111DC3C2" w14:textId="3C047998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DEBA6D8" w14:textId="59A978AD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146C7D3F" w14:textId="18F16C63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210D8606" w14:textId="2C4341D9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1EDB4722" w14:textId="2B41DCA7" w:rsidR="00006C4C" w:rsidRPr="00BB5DD9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D44AA9B" w14:textId="30D8AF5B" w:rsidR="00006C4C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</w:tcPr>
          <w:p w14:paraId="2E51F28C" w14:textId="3B738B4C" w:rsidR="00006C4C" w:rsidRPr="0096317D" w:rsidRDefault="00006C4C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9F4780" w:rsidRPr="0096317D" w14:paraId="2C9E5FD3" w14:textId="77777777" w:rsidTr="00BB5DD9">
        <w:tc>
          <w:tcPr>
            <w:tcW w:w="675" w:type="dxa"/>
          </w:tcPr>
          <w:p w14:paraId="55938D64" w14:textId="52E365AF" w:rsidR="00006C4C" w:rsidRPr="0096317D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14:paraId="18A42294" w14:textId="78C0D20C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14:paraId="6BCF34CC" w14:textId="184710A5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07295652" w14:textId="79564E33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57E143F5" w14:textId="1AD4F3E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77F8E25F" w14:textId="769EA65B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22114495" w14:textId="1D5E2E9F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6" w:type="dxa"/>
          </w:tcPr>
          <w:p w14:paraId="0B80DB87" w14:textId="1464CDA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697283E3" w14:textId="20214796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693A7DFE" w14:textId="37C40CE6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04007403" w14:textId="263A3BA5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-</w:t>
            </w:r>
          </w:p>
        </w:tc>
        <w:tc>
          <w:tcPr>
            <w:tcW w:w="483" w:type="dxa"/>
          </w:tcPr>
          <w:p w14:paraId="206F386F" w14:textId="230EF6D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-</w:t>
            </w:r>
          </w:p>
        </w:tc>
        <w:tc>
          <w:tcPr>
            <w:tcW w:w="403" w:type="dxa"/>
          </w:tcPr>
          <w:p w14:paraId="65D4CDA4" w14:textId="3F60FA67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66" w:type="dxa"/>
          </w:tcPr>
          <w:p w14:paraId="2FE20C2F" w14:textId="4E6BEC89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0DFA275E" w14:textId="57850F9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50C4EEC7" w14:textId="6C8E09F7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</w:tcPr>
          <w:p w14:paraId="2E0939E3" w14:textId="772FB15D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-</w:t>
            </w:r>
          </w:p>
        </w:tc>
        <w:tc>
          <w:tcPr>
            <w:tcW w:w="483" w:type="dxa"/>
          </w:tcPr>
          <w:p w14:paraId="32FE7B07" w14:textId="7BB42681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7C292E8" w14:textId="41BA6179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6" w:type="dxa"/>
          </w:tcPr>
          <w:p w14:paraId="2E8AC68B" w14:textId="6F279F49" w:rsidR="00006C4C" w:rsidRPr="0096317D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6" w:type="dxa"/>
          </w:tcPr>
          <w:p w14:paraId="1CEF8A6E" w14:textId="28CE4863" w:rsidR="00006C4C" w:rsidRPr="0096317D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F4780" w:rsidRPr="0096317D" w14:paraId="0D611DF1" w14:textId="77777777" w:rsidTr="00BB5DD9">
        <w:tc>
          <w:tcPr>
            <w:tcW w:w="675" w:type="dxa"/>
          </w:tcPr>
          <w:p w14:paraId="1AB09EEE" w14:textId="0CBBB9E9" w:rsidR="00006C4C" w:rsidRPr="0096317D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14:paraId="04CDD819" w14:textId="394A61B8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</w:tcPr>
          <w:p w14:paraId="67E7DD12" w14:textId="7593B3A5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566" w:type="dxa"/>
          </w:tcPr>
          <w:p w14:paraId="4518D8E6" w14:textId="3E5FBF0C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14:paraId="6545D5D4" w14:textId="5C5D8DAF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66" w:type="dxa"/>
          </w:tcPr>
          <w:p w14:paraId="432923E5" w14:textId="5684F57C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566" w:type="dxa"/>
          </w:tcPr>
          <w:p w14:paraId="1C52E807" w14:textId="5C4634A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466" w:type="dxa"/>
          </w:tcPr>
          <w:p w14:paraId="339C143C" w14:textId="0C5FD121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05C10469" w14:textId="592B5399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6" w:type="dxa"/>
          </w:tcPr>
          <w:p w14:paraId="58D2F5FA" w14:textId="705F7954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30335CC0" w14:textId="7DE06D87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3D79FEED" w14:textId="25D6DE36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03" w:type="dxa"/>
          </w:tcPr>
          <w:p w14:paraId="0C35A763" w14:textId="45CA8517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14:paraId="016339EA" w14:textId="0560A48B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6B17B48" w14:textId="5C61C90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3" w:type="dxa"/>
          </w:tcPr>
          <w:p w14:paraId="71D3589D" w14:textId="2E6B0CC2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53FB7413" w14:textId="19BE6F79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0</w:t>
            </w:r>
          </w:p>
        </w:tc>
        <w:tc>
          <w:tcPr>
            <w:tcW w:w="483" w:type="dxa"/>
          </w:tcPr>
          <w:p w14:paraId="70A0CC40" w14:textId="39C7346C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14:paraId="63C89ACD" w14:textId="2A32E74E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21E78583" w14:textId="06C9B8CD" w:rsidR="00006C4C" w:rsidRPr="0096317D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6" w:type="dxa"/>
          </w:tcPr>
          <w:p w14:paraId="49F9C0AA" w14:textId="75B6BE37" w:rsidR="00006C4C" w:rsidRPr="0096317D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</w:tr>
      <w:tr w:rsidR="009F4780" w:rsidRPr="0096317D" w14:paraId="46266646" w14:textId="77777777" w:rsidTr="00F323DE">
        <w:trPr>
          <w:cantSplit/>
          <w:trHeight w:val="1134"/>
        </w:trPr>
        <w:tc>
          <w:tcPr>
            <w:tcW w:w="675" w:type="dxa"/>
            <w:textDirection w:val="btLr"/>
            <w:tcFitText/>
          </w:tcPr>
          <w:p w14:paraId="2127F04C" w14:textId="16471092" w:rsidR="00006C4C" w:rsidRPr="0096317D" w:rsidRDefault="006D54F5" w:rsidP="006D54F5">
            <w:pPr>
              <w:pStyle w:val="a6"/>
              <w:spacing w:after="0" w:line="192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DD9">
              <w:rPr>
                <w:rFonts w:ascii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566" w:type="dxa"/>
          </w:tcPr>
          <w:p w14:paraId="143A5C38" w14:textId="046B4B4B" w:rsidR="00006C4C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666" w:type="dxa"/>
          </w:tcPr>
          <w:p w14:paraId="1DF08432" w14:textId="661EF3EA" w:rsidR="00006C4C" w:rsidRPr="00BB5DD9" w:rsidRDefault="001C53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15,66</w:t>
            </w:r>
          </w:p>
        </w:tc>
        <w:tc>
          <w:tcPr>
            <w:tcW w:w="566" w:type="dxa"/>
          </w:tcPr>
          <w:p w14:paraId="2F0C4051" w14:textId="6D2A81D2" w:rsidR="00006C4C" w:rsidRPr="00BB5DD9" w:rsidRDefault="001C53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6" w:type="dxa"/>
          </w:tcPr>
          <w:p w14:paraId="040C2837" w14:textId="2B8C318F" w:rsidR="00006C4C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666" w:type="dxa"/>
          </w:tcPr>
          <w:p w14:paraId="616F6FB7" w14:textId="58453F49" w:rsidR="00006C4C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16,53</w:t>
            </w:r>
          </w:p>
        </w:tc>
        <w:tc>
          <w:tcPr>
            <w:tcW w:w="566" w:type="dxa"/>
          </w:tcPr>
          <w:p w14:paraId="0B1D9FFE" w14:textId="62BE75EF" w:rsidR="00006C4C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6" w:type="dxa"/>
          </w:tcPr>
          <w:p w14:paraId="0A8F84F4" w14:textId="5D25CCBD" w:rsidR="00006C4C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83" w:type="dxa"/>
          </w:tcPr>
          <w:p w14:paraId="3EEC4887" w14:textId="419466CD" w:rsidR="00006C4C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566" w:type="dxa"/>
          </w:tcPr>
          <w:p w14:paraId="09A72C40" w14:textId="398249C2" w:rsidR="00006C4C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14,75</w:t>
            </w:r>
          </w:p>
        </w:tc>
        <w:tc>
          <w:tcPr>
            <w:tcW w:w="483" w:type="dxa"/>
          </w:tcPr>
          <w:p w14:paraId="6D59587B" w14:textId="2CFCA2CB" w:rsidR="00006C4C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3" w:type="dxa"/>
          </w:tcPr>
          <w:p w14:paraId="17A46098" w14:textId="05E5D11D" w:rsidR="00006C4C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14:paraId="181A6F14" w14:textId="37F19CD9" w:rsidR="00006C4C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6" w:type="dxa"/>
          </w:tcPr>
          <w:p w14:paraId="49240D29" w14:textId="53ECB89C" w:rsidR="00006C4C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83" w:type="dxa"/>
          </w:tcPr>
          <w:p w14:paraId="0719AEE5" w14:textId="31820C3E" w:rsidR="00006C4C" w:rsidRPr="00BB5DD9" w:rsidRDefault="00285EA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3" w:type="dxa"/>
          </w:tcPr>
          <w:p w14:paraId="7F57483A" w14:textId="502DD20C" w:rsidR="00006C4C" w:rsidRPr="00BB5DD9" w:rsidRDefault="00285EA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83" w:type="dxa"/>
          </w:tcPr>
          <w:p w14:paraId="527ACC62" w14:textId="5FCCD6D6" w:rsidR="00006C4C" w:rsidRPr="00BB5DD9" w:rsidRDefault="00C909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3" w:type="dxa"/>
          </w:tcPr>
          <w:p w14:paraId="4BFFBA6C" w14:textId="0CDF459E" w:rsidR="00006C4C" w:rsidRPr="00BB5DD9" w:rsidRDefault="00C909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83" w:type="dxa"/>
          </w:tcPr>
          <w:p w14:paraId="2C9F8D83" w14:textId="24CDC02D" w:rsidR="00006C4C" w:rsidRPr="00BB5DD9" w:rsidRDefault="00C909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16" w:type="dxa"/>
            <w:textDirection w:val="btLr"/>
          </w:tcPr>
          <w:p w14:paraId="0004B0FD" w14:textId="2E62B7F8" w:rsidR="00006C4C" w:rsidRPr="0096317D" w:rsidRDefault="00F323DE" w:rsidP="00F323DE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процент</w:t>
            </w:r>
          </w:p>
        </w:tc>
        <w:tc>
          <w:tcPr>
            <w:tcW w:w="666" w:type="dxa"/>
            <w:textDirection w:val="btLr"/>
          </w:tcPr>
          <w:p w14:paraId="4F067795" w14:textId="17861CA0" w:rsidR="00006C4C" w:rsidRPr="0096317D" w:rsidRDefault="00F323DE" w:rsidP="00F323DE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9F4780" w:rsidRPr="0096317D" w14:paraId="7D47B9BD" w14:textId="77777777" w:rsidTr="00BB5DD9">
        <w:trPr>
          <w:cantSplit/>
          <w:trHeight w:val="1392"/>
        </w:trPr>
        <w:tc>
          <w:tcPr>
            <w:tcW w:w="675" w:type="dxa"/>
            <w:textDirection w:val="btLr"/>
            <w:tcFitText/>
          </w:tcPr>
          <w:p w14:paraId="3C5C021E" w14:textId="3B1512D0" w:rsidR="006D54F5" w:rsidRPr="0096317D" w:rsidRDefault="006D54F5" w:rsidP="006D54F5">
            <w:pPr>
              <w:pStyle w:val="a6"/>
              <w:spacing w:after="0" w:line="192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DD9">
              <w:rPr>
                <w:rFonts w:ascii="Times New Roman" w:hAnsi="Times New Roman" w:cs="Times New Roman"/>
                <w:sz w:val="20"/>
                <w:szCs w:val="20"/>
              </w:rPr>
              <w:t>Процент выполнения задания, %</w:t>
            </w:r>
          </w:p>
        </w:tc>
        <w:tc>
          <w:tcPr>
            <w:tcW w:w="566" w:type="dxa"/>
          </w:tcPr>
          <w:p w14:paraId="30CA034E" w14:textId="007A45A5" w:rsidR="006D54F5" w:rsidRPr="00BB5DD9" w:rsidRDefault="006D54F5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666" w:type="dxa"/>
          </w:tcPr>
          <w:p w14:paraId="50ED88F9" w14:textId="4BF8169A" w:rsidR="006D54F5" w:rsidRPr="00BB5DD9" w:rsidRDefault="001C53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66" w:type="dxa"/>
          </w:tcPr>
          <w:p w14:paraId="43AC96CB" w14:textId="58E1B077" w:rsidR="006D54F5" w:rsidRPr="00BB5DD9" w:rsidRDefault="001C53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566" w:type="dxa"/>
          </w:tcPr>
          <w:p w14:paraId="4F21B785" w14:textId="354E420E" w:rsidR="006D54F5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666" w:type="dxa"/>
          </w:tcPr>
          <w:p w14:paraId="5B8A57FC" w14:textId="7F353AB6" w:rsidR="006D54F5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566" w:type="dxa"/>
          </w:tcPr>
          <w:p w14:paraId="655E4340" w14:textId="4CB7432D" w:rsidR="006D54F5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466" w:type="dxa"/>
          </w:tcPr>
          <w:p w14:paraId="6C46CCE2" w14:textId="586C940D" w:rsidR="006D54F5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83" w:type="dxa"/>
          </w:tcPr>
          <w:p w14:paraId="732EE3BF" w14:textId="554F7EA3" w:rsidR="006D54F5" w:rsidRPr="00BB5DD9" w:rsidRDefault="00BB5DD9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566" w:type="dxa"/>
          </w:tcPr>
          <w:p w14:paraId="68E41B15" w14:textId="7E5B7B50" w:rsidR="006D54F5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83" w:type="dxa"/>
          </w:tcPr>
          <w:p w14:paraId="11EFE8D9" w14:textId="7FA94EA6" w:rsidR="006D54F5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483" w:type="dxa"/>
          </w:tcPr>
          <w:p w14:paraId="3BC475BE" w14:textId="0E160004" w:rsidR="006D54F5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403" w:type="dxa"/>
          </w:tcPr>
          <w:p w14:paraId="7AE5DA9A" w14:textId="54AA6ACD" w:rsidR="006D54F5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466" w:type="dxa"/>
          </w:tcPr>
          <w:p w14:paraId="5F004B51" w14:textId="4A436A1F" w:rsidR="006D54F5" w:rsidRPr="00BB5DD9" w:rsidRDefault="00773B0A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83" w:type="dxa"/>
          </w:tcPr>
          <w:p w14:paraId="2956488E" w14:textId="06D12B06" w:rsidR="006D54F5" w:rsidRPr="00BB5DD9" w:rsidRDefault="00285EA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483" w:type="dxa"/>
          </w:tcPr>
          <w:p w14:paraId="6E2A392A" w14:textId="7CC16B0D" w:rsidR="006D54F5" w:rsidRPr="00BB5DD9" w:rsidRDefault="009F4780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483" w:type="dxa"/>
          </w:tcPr>
          <w:p w14:paraId="64DFE855" w14:textId="3A3BCF12" w:rsidR="006D54F5" w:rsidRPr="00BB5DD9" w:rsidRDefault="00C909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483" w:type="dxa"/>
          </w:tcPr>
          <w:p w14:paraId="7CE0EA41" w14:textId="612E0166" w:rsidR="006D54F5" w:rsidRPr="00BB5DD9" w:rsidRDefault="00C909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483" w:type="dxa"/>
          </w:tcPr>
          <w:p w14:paraId="5B87B699" w14:textId="519007E4" w:rsidR="006D54F5" w:rsidRPr="00BB5DD9" w:rsidRDefault="00C909F6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416" w:type="dxa"/>
          </w:tcPr>
          <w:p w14:paraId="0074F682" w14:textId="1E554571" w:rsidR="006D54F5" w:rsidRPr="0096317D" w:rsidRDefault="00F323DE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75,95</w:t>
            </w:r>
          </w:p>
        </w:tc>
        <w:tc>
          <w:tcPr>
            <w:tcW w:w="666" w:type="dxa"/>
          </w:tcPr>
          <w:p w14:paraId="2221946C" w14:textId="4B3FE35B" w:rsidR="006D54F5" w:rsidRPr="0096317D" w:rsidRDefault="00873C7D" w:rsidP="0067255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18,96</w:t>
            </w:r>
          </w:p>
        </w:tc>
      </w:tr>
    </w:tbl>
    <w:p w14:paraId="7F7FE425" w14:textId="77777777" w:rsidR="0096317D" w:rsidRDefault="0096317D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2E4FA" w14:textId="77777777" w:rsidR="003659EC" w:rsidRDefault="003659EC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среднего балла отдельно за каждое задание, позволил оценить степень освоения различных </w:t>
      </w:r>
      <w:r w:rsidRPr="00ED6969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6969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371812" w14:textId="28E14706" w:rsidR="003659EC" w:rsidRDefault="003659EC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расчета среднего балла отдельно за каждое задание, позволяющего оценить степень освоения учителями </w:t>
      </w:r>
      <w:r w:rsidR="00873C7D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ED6969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6969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 xml:space="preserve"> предмета (</w:t>
      </w:r>
      <w:r w:rsidR="0009021C">
        <w:rPr>
          <w:rFonts w:ascii="Times New Roman" w:hAnsi="Times New Roman" w:cs="Times New Roman"/>
          <w:sz w:val="28"/>
          <w:szCs w:val="28"/>
        </w:rPr>
        <w:t>75,1</w:t>
      </w:r>
      <w:r w:rsidRPr="00900B60">
        <w:rPr>
          <w:rFonts w:ascii="Times New Roman" w:hAnsi="Times New Roman" w:cs="Times New Roman"/>
          <w:sz w:val="28"/>
          <w:szCs w:val="28"/>
        </w:rPr>
        <w:t>% для заданий базового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021C">
        <w:rPr>
          <w:rFonts w:ascii="Times New Roman" w:hAnsi="Times New Roman" w:cs="Times New Roman"/>
          <w:sz w:val="28"/>
          <w:szCs w:val="28"/>
        </w:rPr>
        <w:t>79,3</w:t>
      </w:r>
      <w:r w:rsidRPr="00900B60">
        <w:rPr>
          <w:rFonts w:ascii="Times New Roman" w:hAnsi="Times New Roman" w:cs="Times New Roman"/>
          <w:sz w:val="28"/>
          <w:szCs w:val="28"/>
        </w:rPr>
        <w:t>% для заданий повышенного и высокого уровней сложности</w:t>
      </w:r>
      <w:r>
        <w:rPr>
          <w:rFonts w:ascii="Times New Roman" w:hAnsi="Times New Roman" w:cs="Times New Roman"/>
          <w:sz w:val="28"/>
          <w:szCs w:val="28"/>
        </w:rPr>
        <w:t>), показал, что все представленные в исследовании э</w:t>
      </w:r>
      <w:r w:rsidRPr="00900B60">
        <w:rPr>
          <w:rFonts w:ascii="Times New Roman" w:hAnsi="Times New Roman" w:cs="Times New Roman"/>
          <w:sz w:val="28"/>
          <w:szCs w:val="28"/>
        </w:rPr>
        <w:t>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B60"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900B60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 xml:space="preserve">ы, умения </w:t>
      </w:r>
      <w:r w:rsidRPr="00900B60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ы (Таблица 3).</w:t>
      </w:r>
    </w:p>
    <w:p w14:paraId="084BD90F" w14:textId="0F08A727" w:rsidR="00773B0A" w:rsidRDefault="00773B0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5702CB7" w14:textId="77777777" w:rsidR="00873C7D" w:rsidRDefault="00873C7D" w:rsidP="00873C7D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3.</w:t>
      </w:r>
      <w:r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</w:p>
    <w:p w14:paraId="38F30625" w14:textId="77777777" w:rsidR="00873C7D" w:rsidRDefault="00873C7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98" w:type="dxa"/>
        <w:tblInd w:w="-714" w:type="dxa"/>
        <w:tblLook w:val="04A0" w:firstRow="1" w:lastRow="0" w:firstColumn="1" w:lastColumn="0" w:noHBand="0" w:noVBand="1"/>
      </w:tblPr>
      <w:tblGrid>
        <w:gridCol w:w="676"/>
        <w:gridCol w:w="508"/>
        <w:gridCol w:w="592"/>
        <w:gridCol w:w="508"/>
        <w:gridCol w:w="508"/>
        <w:gridCol w:w="592"/>
        <w:gridCol w:w="508"/>
        <w:gridCol w:w="424"/>
        <w:gridCol w:w="496"/>
        <w:gridCol w:w="576"/>
        <w:gridCol w:w="496"/>
        <w:gridCol w:w="496"/>
        <w:gridCol w:w="496"/>
        <w:gridCol w:w="424"/>
        <w:gridCol w:w="496"/>
        <w:gridCol w:w="496"/>
        <w:gridCol w:w="496"/>
        <w:gridCol w:w="496"/>
        <w:gridCol w:w="496"/>
        <w:gridCol w:w="459"/>
        <w:gridCol w:w="459"/>
      </w:tblGrid>
      <w:tr w:rsidR="001C290B" w:rsidRPr="0096317D" w14:paraId="75280E6D" w14:textId="77777777" w:rsidTr="00E60B4A">
        <w:tc>
          <w:tcPr>
            <w:tcW w:w="676" w:type="dxa"/>
            <w:vMerge w:val="restart"/>
            <w:textDirection w:val="btLr"/>
          </w:tcPr>
          <w:p w14:paraId="62C7ED0E" w14:textId="76D72FA8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  <w:r w:rsidRPr="00963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  <w:gridSpan w:val="11"/>
          </w:tcPr>
          <w:p w14:paraId="2ADE2B3F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3400" w:type="dxa"/>
            <w:gridSpan w:val="7"/>
          </w:tcPr>
          <w:p w14:paraId="282DDEB7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59" w:type="dxa"/>
            <w:vMerge w:val="restart"/>
            <w:textDirection w:val="btLr"/>
          </w:tcPr>
          <w:p w14:paraId="02C5C942" w14:textId="32979C16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процент</w:t>
            </w:r>
          </w:p>
        </w:tc>
        <w:tc>
          <w:tcPr>
            <w:tcW w:w="459" w:type="dxa"/>
            <w:vMerge w:val="restart"/>
            <w:textDirection w:val="btLr"/>
          </w:tcPr>
          <w:p w14:paraId="78C693FB" w14:textId="284EC037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1C290B" w:rsidRPr="0096317D" w14:paraId="56189151" w14:textId="77777777" w:rsidTr="00E60B4A">
        <w:trPr>
          <w:trHeight w:val="910"/>
        </w:trPr>
        <w:tc>
          <w:tcPr>
            <w:tcW w:w="676" w:type="dxa"/>
            <w:vMerge/>
          </w:tcPr>
          <w:p w14:paraId="1CBE6150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4EA7FB53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</w:p>
        </w:tc>
        <w:tc>
          <w:tcPr>
            <w:tcW w:w="592" w:type="dxa"/>
          </w:tcPr>
          <w:p w14:paraId="1D618103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8" w:type="dxa"/>
          </w:tcPr>
          <w:p w14:paraId="409F0C1C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</w:tcPr>
          <w:p w14:paraId="30A0549B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2" w:type="dxa"/>
          </w:tcPr>
          <w:p w14:paraId="11DA8E43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8" w:type="dxa"/>
          </w:tcPr>
          <w:p w14:paraId="08904C8D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4" w:type="dxa"/>
          </w:tcPr>
          <w:p w14:paraId="22D57725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6" w:type="dxa"/>
          </w:tcPr>
          <w:p w14:paraId="72488993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</w:tcPr>
          <w:p w14:paraId="63D2C303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14:paraId="2790389C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6" w:type="dxa"/>
          </w:tcPr>
          <w:p w14:paraId="62D88F70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" w:type="dxa"/>
          </w:tcPr>
          <w:p w14:paraId="2903A291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14:paraId="0B805737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6" w:type="dxa"/>
          </w:tcPr>
          <w:p w14:paraId="559E97D8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</w:tcPr>
          <w:p w14:paraId="40342285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</w:tcPr>
          <w:p w14:paraId="2B1D151F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" w:type="dxa"/>
          </w:tcPr>
          <w:p w14:paraId="15C000B5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</w:tcPr>
          <w:p w14:paraId="01E7ED4F" w14:textId="77777777" w:rsidR="001C290B" w:rsidRPr="0096317D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317D">
              <w:rPr>
                <w:rFonts w:ascii="Times New Roman" w:hAnsi="Times New Roman" w:cs="Times New Roman"/>
                <w:sz w:val="16"/>
                <w:szCs w:val="16"/>
              </w:rPr>
              <w:t>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vMerge/>
          </w:tcPr>
          <w:p w14:paraId="3987A31A" w14:textId="3158B153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2388E727" w14:textId="09FC1F70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90B" w:rsidRPr="0096317D" w14:paraId="50F38684" w14:textId="77777777" w:rsidTr="00E60B4A">
        <w:trPr>
          <w:cantSplit/>
          <w:trHeight w:val="884"/>
        </w:trPr>
        <w:tc>
          <w:tcPr>
            <w:tcW w:w="676" w:type="dxa"/>
            <w:textDirection w:val="btLr"/>
            <w:tcFitText/>
          </w:tcPr>
          <w:p w14:paraId="3724012B" w14:textId="77777777" w:rsidR="001C290B" w:rsidRPr="0096317D" w:rsidRDefault="001C290B" w:rsidP="00C355F5">
            <w:pPr>
              <w:pStyle w:val="a6"/>
              <w:spacing w:after="0" w:line="192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C7D">
              <w:rPr>
                <w:rFonts w:ascii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508" w:type="dxa"/>
          </w:tcPr>
          <w:p w14:paraId="7B4D95BA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592" w:type="dxa"/>
          </w:tcPr>
          <w:p w14:paraId="6A75E8DE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15,66</w:t>
            </w:r>
          </w:p>
        </w:tc>
        <w:tc>
          <w:tcPr>
            <w:tcW w:w="508" w:type="dxa"/>
          </w:tcPr>
          <w:p w14:paraId="487386DB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8" w:type="dxa"/>
          </w:tcPr>
          <w:p w14:paraId="13096337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92" w:type="dxa"/>
          </w:tcPr>
          <w:p w14:paraId="6A2FFEC8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16,53</w:t>
            </w:r>
          </w:p>
        </w:tc>
        <w:tc>
          <w:tcPr>
            <w:tcW w:w="508" w:type="dxa"/>
          </w:tcPr>
          <w:p w14:paraId="4E4E3BA3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4" w:type="dxa"/>
          </w:tcPr>
          <w:p w14:paraId="2A52B528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96" w:type="dxa"/>
          </w:tcPr>
          <w:p w14:paraId="41FC8A4F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576" w:type="dxa"/>
          </w:tcPr>
          <w:p w14:paraId="1052DD2E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14,75</w:t>
            </w:r>
          </w:p>
        </w:tc>
        <w:tc>
          <w:tcPr>
            <w:tcW w:w="496" w:type="dxa"/>
          </w:tcPr>
          <w:p w14:paraId="55FBF770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6" w:type="dxa"/>
          </w:tcPr>
          <w:p w14:paraId="3E5079B3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6" w:type="dxa"/>
          </w:tcPr>
          <w:p w14:paraId="3059A517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4" w:type="dxa"/>
          </w:tcPr>
          <w:p w14:paraId="7A1F2DC2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96" w:type="dxa"/>
          </w:tcPr>
          <w:p w14:paraId="192B537B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96" w:type="dxa"/>
          </w:tcPr>
          <w:p w14:paraId="2E2E4DA8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96" w:type="dxa"/>
          </w:tcPr>
          <w:p w14:paraId="4165F3CF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96" w:type="dxa"/>
          </w:tcPr>
          <w:p w14:paraId="7F471480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96" w:type="dxa"/>
          </w:tcPr>
          <w:p w14:paraId="64EA7D91" w14:textId="77777777" w:rsidR="001C290B" w:rsidRPr="00BB5DD9" w:rsidRDefault="001C290B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59" w:type="dxa"/>
            <w:vMerge/>
            <w:textDirection w:val="btLr"/>
          </w:tcPr>
          <w:p w14:paraId="12E00250" w14:textId="27EBA43F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36C57A59" w14:textId="6BC2B861" w:rsidR="001C290B" w:rsidRPr="0096317D" w:rsidRDefault="001C290B" w:rsidP="00C355F5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C7D" w:rsidRPr="0096317D" w14:paraId="3C0660C5" w14:textId="77777777" w:rsidTr="00E60B4A">
        <w:trPr>
          <w:cantSplit/>
          <w:trHeight w:val="1265"/>
        </w:trPr>
        <w:tc>
          <w:tcPr>
            <w:tcW w:w="676" w:type="dxa"/>
            <w:textDirection w:val="btLr"/>
            <w:tcFitText/>
          </w:tcPr>
          <w:p w14:paraId="297C5C28" w14:textId="77777777" w:rsidR="00873C7D" w:rsidRPr="0096317D" w:rsidRDefault="00873C7D" w:rsidP="00C355F5">
            <w:pPr>
              <w:pStyle w:val="a6"/>
              <w:spacing w:after="0" w:line="192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DD9">
              <w:rPr>
                <w:rFonts w:ascii="Times New Roman" w:hAnsi="Times New Roman" w:cs="Times New Roman"/>
                <w:sz w:val="20"/>
                <w:szCs w:val="20"/>
              </w:rPr>
              <w:t>Процент выполнения задания, %</w:t>
            </w:r>
          </w:p>
        </w:tc>
        <w:tc>
          <w:tcPr>
            <w:tcW w:w="508" w:type="dxa"/>
          </w:tcPr>
          <w:p w14:paraId="22E83B15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592" w:type="dxa"/>
          </w:tcPr>
          <w:p w14:paraId="422F5238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08" w:type="dxa"/>
          </w:tcPr>
          <w:p w14:paraId="2C721406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508" w:type="dxa"/>
          </w:tcPr>
          <w:p w14:paraId="2F76F050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DD9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592" w:type="dxa"/>
          </w:tcPr>
          <w:p w14:paraId="00EE0781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508" w:type="dxa"/>
          </w:tcPr>
          <w:p w14:paraId="46A29C8E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424" w:type="dxa"/>
          </w:tcPr>
          <w:p w14:paraId="675CD25F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96" w:type="dxa"/>
          </w:tcPr>
          <w:p w14:paraId="6EFF6332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576" w:type="dxa"/>
          </w:tcPr>
          <w:p w14:paraId="568D6974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96" w:type="dxa"/>
          </w:tcPr>
          <w:p w14:paraId="0A135D63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496" w:type="dxa"/>
          </w:tcPr>
          <w:p w14:paraId="23F25511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496" w:type="dxa"/>
          </w:tcPr>
          <w:p w14:paraId="22B62633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424" w:type="dxa"/>
          </w:tcPr>
          <w:p w14:paraId="40E42EC5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96" w:type="dxa"/>
          </w:tcPr>
          <w:p w14:paraId="0CE316E8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496" w:type="dxa"/>
          </w:tcPr>
          <w:p w14:paraId="7EF285DD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496" w:type="dxa"/>
          </w:tcPr>
          <w:p w14:paraId="39066958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496" w:type="dxa"/>
          </w:tcPr>
          <w:p w14:paraId="46042AC3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496" w:type="dxa"/>
          </w:tcPr>
          <w:p w14:paraId="28E953DB" w14:textId="77777777" w:rsidR="00873C7D" w:rsidRPr="00BB5DD9" w:rsidRDefault="00873C7D" w:rsidP="00C355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459" w:type="dxa"/>
            <w:textDirection w:val="btLr"/>
          </w:tcPr>
          <w:p w14:paraId="1A42CA4F" w14:textId="77777777" w:rsidR="00873C7D" w:rsidRPr="0096317D" w:rsidRDefault="00873C7D" w:rsidP="001C290B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75,95</w:t>
            </w:r>
          </w:p>
        </w:tc>
        <w:tc>
          <w:tcPr>
            <w:tcW w:w="459" w:type="dxa"/>
            <w:textDirection w:val="btLr"/>
          </w:tcPr>
          <w:p w14:paraId="0F57F2B2" w14:textId="77777777" w:rsidR="00873C7D" w:rsidRPr="0096317D" w:rsidRDefault="00873C7D" w:rsidP="001C290B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18,96</w:t>
            </w:r>
          </w:p>
        </w:tc>
      </w:tr>
    </w:tbl>
    <w:p w14:paraId="5A01482D" w14:textId="77777777" w:rsidR="009840C2" w:rsidRDefault="009840C2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0DBB8" w14:textId="732E403A" w:rsidR="00046F1C" w:rsidRDefault="00046F1C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1C">
        <w:rPr>
          <w:rFonts w:ascii="Times New Roman" w:hAnsi="Times New Roman" w:cs="Times New Roman"/>
          <w:sz w:val="28"/>
          <w:szCs w:val="28"/>
        </w:rPr>
        <w:t xml:space="preserve">Структура и содержание КИМ </w:t>
      </w:r>
      <w:r>
        <w:rPr>
          <w:rFonts w:ascii="Times New Roman" w:hAnsi="Times New Roman" w:cs="Times New Roman"/>
          <w:sz w:val="28"/>
          <w:szCs w:val="28"/>
        </w:rPr>
        <w:t>построены</w:t>
      </w:r>
      <w:r w:rsidRPr="00046F1C">
        <w:rPr>
          <w:rFonts w:ascii="Times New Roman" w:hAnsi="Times New Roman" w:cs="Times New Roman"/>
          <w:sz w:val="28"/>
          <w:szCs w:val="28"/>
        </w:rPr>
        <w:t xml:space="preserve"> на основе кодификатора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</w:t>
      </w:r>
      <w:r w:rsidR="0009021C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341A9" w14:textId="77777777" w:rsidR="0009021C" w:rsidRDefault="0009021C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D34F1" w14:textId="43BBB154" w:rsidR="00DE40AF" w:rsidRPr="00046F1C" w:rsidRDefault="00477D14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1-4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проверку </w:t>
      </w:r>
      <w:r w:rsidR="00533B8C">
        <w:rPr>
          <w:rFonts w:ascii="Times New Roman" w:hAnsi="Times New Roman" w:cs="Times New Roman"/>
          <w:sz w:val="28"/>
          <w:szCs w:val="28"/>
        </w:rPr>
        <w:t xml:space="preserve">сформированности компетенций педагогов в области: </w:t>
      </w:r>
      <w:r>
        <w:rPr>
          <w:rFonts w:ascii="Times New Roman" w:hAnsi="Times New Roman" w:cs="Times New Roman"/>
          <w:sz w:val="28"/>
          <w:szCs w:val="28"/>
        </w:rPr>
        <w:t>«Теоретических основ химии: современные представления о строении атома, Периодическом законе и Периодической системе химических элементов Д.И. Менделеева, химической связи, строение вещества»</w:t>
      </w:r>
      <w:r w:rsidR="00DE40AF" w:rsidRPr="00046F1C">
        <w:rPr>
          <w:rFonts w:ascii="Times New Roman" w:hAnsi="Times New Roman" w:cs="Times New Roman"/>
          <w:sz w:val="28"/>
          <w:szCs w:val="28"/>
        </w:rPr>
        <w:t xml:space="preserve">. </w:t>
      </w:r>
      <w:r w:rsidR="00B12850">
        <w:rPr>
          <w:rFonts w:ascii="Times New Roman" w:hAnsi="Times New Roman" w:cs="Times New Roman"/>
          <w:sz w:val="28"/>
          <w:szCs w:val="28"/>
        </w:rPr>
        <w:t>С заданием 1</w:t>
      </w:r>
      <w:r w:rsidR="0099618A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B12850">
        <w:rPr>
          <w:rFonts w:ascii="Times New Roman" w:hAnsi="Times New Roman" w:cs="Times New Roman"/>
          <w:sz w:val="28"/>
          <w:szCs w:val="28"/>
        </w:rPr>
        <w:t xml:space="preserve"> успешно справились большинство учителей (</w:t>
      </w:r>
      <w:r>
        <w:rPr>
          <w:rFonts w:ascii="Times New Roman" w:hAnsi="Times New Roman" w:cs="Times New Roman"/>
          <w:sz w:val="28"/>
          <w:szCs w:val="28"/>
        </w:rPr>
        <w:t xml:space="preserve">78,6 </w:t>
      </w:r>
      <w:r w:rsidR="00B12850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С заданием 2 (базовый уровень) успешно справились 74,6 %. С заданием 3 (базовый уровень) успешно справились 76,2 %. </w:t>
      </w:r>
      <w:r w:rsidR="00B12850">
        <w:rPr>
          <w:rFonts w:ascii="Times New Roman" w:hAnsi="Times New Roman" w:cs="Times New Roman"/>
          <w:sz w:val="28"/>
          <w:szCs w:val="28"/>
        </w:rPr>
        <w:t xml:space="preserve">В то время, как 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6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базовый уровень</w:t>
      </w:r>
      <w:r w:rsidR="0099618A">
        <w:rPr>
          <w:rFonts w:ascii="Times New Roman" w:hAnsi="Times New Roman" w:cs="Times New Roman"/>
          <w:sz w:val="28"/>
          <w:szCs w:val="28"/>
        </w:rPr>
        <w:t>)</w:t>
      </w:r>
      <w:r w:rsidR="00B12850">
        <w:rPr>
          <w:rFonts w:ascii="Times New Roman" w:hAnsi="Times New Roman" w:cs="Times New Roman"/>
          <w:sz w:val="28"/>
          <w:szCs w:val="28"/>
        </w:rPr>
        <w:t xml:space="preserve"> вызвало у участников диагностики затруднения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B12850">
        <w:rPr>
          <w:rFonts w:ascii="Times New Roman" w:hAnsi="Times New Roman" w:cs="Times New Roman"/>
          <w:sz w:val="28"/>
          <w:szCs w:val="28"/>
        </w:rPr>
        <w:t xml:space="preserve"> спра</w:t>
      </w:r>
      <w:r w:rsidR="002C0AA3">
        <w:rPr>
          <w:rFonts w:ascii="Times New Roman" w:hAnsi="Times New Roman" w:cs="Times New Roman"/>
          <w:sz w:val="28"/>
          <w:szCs w:val="28"/>
        </w:rPr>
        <w:t>в</w:t>
      </w:r>
      <w:r w:rsidR="00B12850">
        <w:rPr>
          <w:rFonts w:ascii="Times New Roman" w:hAnsi="Times New Roman" w:cs="Times New Roman"/>
          <w:sz w:val="28"/>
          <w:szCs w:val="28"/>
        </w:rPr>
        <w:t>ились только 5</w:t>
      </w:r>
      <w:r>
        <w:rPr>
          <w:rFonts w:ascii="Times New Roman" w:hAnsi="Times New Roman" w:cs="Times New Roman"/>
          <w:sz w:val="28"/>
          <w:szCs w:val="28"/>
        </w:rPr>
        <w:t>5,2</w:t>
      </w:r>
      <w:r w:rsidR="00B12850">
        <w:rPr>
          <w:rFonts w:ascii="Times New Roman" w:hAnsi="Times New Roman" w:cs="Times New Roman"/>
          <w:sz w:val="28"/>
          <w:szCs w:val="28"/>
        </w:rPr>
        <w:t>% педагогов</w:t>
      </w:r>
      <w:r w:rsidR="00F107EC">
        <w:rPr>
          <w:rFonts w:ascii="Times New Roman" w:hAnsi="Times New Roman" w:cs="Times New Roman"/>
          <w:sz w:val="28"/>
          <w:szCs w:val="28"/>
        </w:rPr>
        <w:t xml:space="preserve"> (Типы химических связей и их разновидности</w:t>
      </w:r>
      <w:r w:rsidR="002C0AA3">
        <w:rPr>
          <w:rFonts w:ascii="Times New Roman" w:hAnsi="Times New Roman" w:cs="Times New Roman"/>
          <w:sz w:val="28"/>
          <w:szCs w:val="28"/>
        </w:rPr>
        <w:t>.</w:t>
      </w:r>
      <w:r w:rsidR="00F107EC">
        <w:rPr>
          <w:rFonts w:ascii="Times New Roman" w:hAnsi="Times New Roman" w:cs="Times New Roman"/>
          <w:sz w:val="28"/>
          <w:szCs w:val="28"/>
        </w:rPr>
        <w:t xml:space="preserve"> </w:t>
      </w:r>
      <w:r w:rsidR="00F107EC" w:rsidRPr="00F107EC">
        <w:rPr>
          <w:rFonts w:ascii="Times New Roman" w:hAnsi="Times New Roman" w:cs="Times New Roman"/>
          <w:sz w:val="28"/>
          <w:szCs w:val="28"/>
        </w:rPr>
        <w:t>Вещества молекулярного и немолекулярного строения. Тип кристаллической решётки. Зависимость свойств веществ от их состава и строения</w:t>
      </w:r>
      <w:r w:rsidR="00F107EC">
        <w:rPr>
          <w:rFonts w:ascii="Times New Roman" w:hAnsi="Times New Roman" w:cs="Times New Roman"/>
          <w:sz w:val="28"/>
          <w:szCs w:val="28"/>
        </w:rPr>
        <w:t>).</w:t>
      </w:r>
    </w:p>
    <w:p w14:paraId="4D14E3A2" w14:textId="6F831F0D" w:rsidR="00DE40AF" w:rsidRPr="00E44351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DB0D76" w:rsidRPr="00A77C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D14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260BB1" w:rsidRPr="00A77C4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D14">
        <w:rPr>
          <w:rFonts w:ascii="Times New Roman" w:hAnsi="Times New Roman" w:cs="Times New Roman"/>
          <w:sz w:val="28"/>
          <w:szCs w:val="28"/>
        </w:rPr>
        <w:t xml:space="preserve">направлены на проверку </w:t>
      </w:r>
      <w:r w:rsidR="00533B8C">
        <w:rPr>
          <w:rFonts w:ascii="Times New Roman" w:hAnsi="Times New Roman" w:cs="Times New Roman"/>
          <w:sz w:val="28"/>
          <w:szCs w:val="28"/>
        </w:rPr>
        <w:t xml:space="preserve">сформированности компетенций педагогов в области: </w:t>
      </w:r>
      <w:r w:rsidR="00477D14">
        <w:rPr>
          <w:rFonts w:ascii="Times New Roman" w:hAnsi="Times New Roman" w:cs="Times New Roman"/>
          <w:sz w:val="28"/>
          <w:szCs w:val="28"/>
        </w:rPr>
        <w:t>«</w:t>
      </w:r>
      <w:r w:rsidR="00B73951" w:rsidRPr="00B73951">
        <w:rPr>
          <w:rFonts w:ascii="Times New Roman" w:hAnsi="Times New Roman" w:cs="Times New Roman"/>
          <w:sz w:val="28"/>
          <w:szCs w:val="28"/>
        </w:rPr>
        <w:t>Неорганические вещества: классификация и номенклатура, особенности состава, строения, химические свойства, генетическая связь веществ различных классов</w:t>
      </w:r>
      <w:r w:rsidR="00B73951">
        <w:rPr>
          <w:rFonts w:ascii="Times New Roman" w:hAnsi="Times New Roman" w:cs="Times New Roman"/>
          <w:sz w:val="28"/>
          <w:szCs w:val="28"/>
        </w:rPr>
        <w:t>».</w:t>
      </w:r>
      <w:r w:rsidR="00477D14">
        <w:rPr>
          <w:rFonts w:ascii="Times New Roman" w:hAnsi="Times New Roman" w:cs="Times New Roman"/>
          <w:sz w:val="28"/>
          <w:szCs w:val="28"/>
        </w:rPr>
        <w:t xml:space="preserve"> </w:t>
      </w:r>
      <w:r w:rsidR="00B73951">
        <w:rPr>
          <w:rFonts w:ascii="Times New Roman" w:hAnsi="Times New Roman" w:cs="Times New Roman"/>
          <w:sz w:val="28"/>
          <w:szCs w:val="28"/>
        </w:rPr>
        <w:t xml:space="preserve">С заданием 5 (базовый уровень) успешно справились большинство учителей (78,7 %). </w:t>
      </w:r>
      <w:r w:rsidR="00F107EC">
        <w:rPr>
          <w:rFonts w:ascii="Times New Roman" w:hAnsi="Times New Roman" w:cs="Times New Roman"/>
          <w:sz w:val="28"/>
          <w:szCs w:val="28"/>
        </w:rPr>
        <w:t>С заданием 6 (п</w:t>
      </w:r>
      <w:r w:rsidR="00F107EC" w:rsidRPr="00F107EC">
        <w:rPr>
          <w:rFonts w:ascii="Times New Roman" w:hAnsi="Times New Roman" w:cs="Times New Roman"/>
          <w:sz w:val="28"/>
          <w:szCs w:val="28"/>
        </w:rPr>
        <w:t>овышенный уровень</w:t>
      </w:r>
      <w:r w:rsidR="00F107EC">
        <w:rPr>
          <w:rFonts w:ascii="Times New Roman" w:hAnsi="Times New Roman" w:cs="Times New Roman"/>
          <w:sz w:val="28"/>
          <w:szCs w:val="28"/>
        </w:rPr>
        <w:t>) успешно справились (85,7 %) учителей.</w:t>
      </w:r>
      <w:r w:rsidR="00F107EC" w:rsidRPr="00F107EC">
        <w:rPr>
          <w:rFonts w:ascii="Times New Roman" w:hAnsi="Times New Roman" w:cs="Times New Roman"/>
          <w:sz w:val="28"/>
          <w:szCs w:val="28"/>
        </w:rPr>
        <w:t xml:space="preserve"> </w:t>
      </w:r>
      <w:r w:rsidR="00F107EC">
        <w:rPr>
          <w:rFonts w:ascii="Times New Roman" w:hAnsi="Times New Roman" w:cs="Times New Roman"/>
          <w:sz w:val="28"/>
          <w:szCs w:val="28"/>
        </w:rPr>
        <w:t>С заданием 7 (п</w:t>
      </w:r>
      <w:r w:rsidR="00F107EC" w:rsidRPr="00F107EC">
        <w:rPr>
          <w:rFonts w:ascii="Times New Roman" w:hAnsi="Times New Roman" w:cs="Times New Roman"/>
          <w:sz w:val="28"/>
          <w:szCs w:val="28"/>
        </w:rPr>
        <w:t>овышенный уровень</w:t>
      </w:r>
      <w:r w:rsidR="00F107EC">
        <w:rPr>
          <w:rFonts w:ascii="Times New Roman" w:hAnsi="Times New Roman" w:cs="Times New Roman"/>
          <w:sz w:val="28"/>
          <w:szCs w:val="28"/>
        </w:rPr>
        <w:t>) успешно справились (81 %) учителей</w:t>
      </w:r>
      <w:r w:rsidR="00DB0D76" w:rsidRPr="00DB0D76">
        <w:rPr>
          <w:rFonts w:ascii="Times New Roman" w:hAnsi="Times New Roman" w:cs="Times New Roman"/>
          <w:sz w:val="28"/>
          <w:szCs w:val="28"/>
        </w:rPr>
        <w:t>.</w:t>
      </w:r>
      <w:r w:rsidR="002C0AA3">
        <w:rPr>
          <w:rFonts w:ascii="Times New Roman" w:hAnsi="Times New Roman" w:cs="Times New Roman"/>
          <w:sz w:val="28"/>
          <w:szCs w:val="28"/>
        </w:rPr>
        <w:t xml:space="preserve"> Анализ результатов выполнения данных заданий показал </w:t>
      </w:r>
      <w:r w:rsidR="00533B8C">
        <w:rPr>
          <w:rFonts w:ascii="Times New Roman" w:hAnsi="Times New Roman" w:cs="Times New Roman"/>
          <w:sz w:val="28"/>
          <w:szCs w:val="28"/>
        </w:rPr>
        <w:t>вышесредний</w:t>
      </w:r>
      <w:r w:rsidR="002C0AA3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BB0269">
        <w:rPr>
          <w:rFonts w:ascii="Times New Roman" w:hAnsi="Times New Roman" w:cs="Times New Roman"/>
          <w:sz w:val="28"/>
          <w:szCs w:val="28"/>
        </w:rPr>
        <w:t>освоения учителями соответствующих элементов содержания предмета</w:t>
      </w:r>
      <w:r w:rsidR="0099618A">
        <w:rPr>
          <w:rFonts w:ascii="Times New Roman" w:hAnsi="Times New Roman" w:cs="Times New Roman"/>
          <w:sz w:val="28"/>
          <w:szCs w:val="28"/>
        </w:rPr>
        <w:t>.</w:t>
      </w:r>
    </w:p>
    <w:p w14:paraId="2E9DF696" w14:textId="34B5AEEB" w:rsidR="00BD3E17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9A2E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B8C"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="00DB0D76" w:rsidRPr="00A77C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3B8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17">
        <w:rPr>
          <w:rFonts w:ascii="Times New Roman" w:hAnsi="Times New Roman" w:cs="Times New Roman"/>
          <w:sz w:val="28"/>
          <w:szCs w:val="28"/>
        </w:rPr>
        <w:t>направлено на проверку сформированности компетенций педагогов в области</w:t>
      </w:r>
      <w:r w:rsidR="00533B8C">
        <w:rPr>
          <w:rFonts w:ascii="Times New Roman" w:hAnsi="Times New Roman" w:cs="Times New Roman"/>
          <w:sz w:val="28"/>
          <w:szCs w:val="28"/>
        </w:rPr>
        <w:t>: «</w:t>
      </w:r>
      <w:r w:rsidR="00533B8C" w:rsidRPr="00533B8C">
        <w:rPr>
          <w:rFonts w:ascii="Times New Roman" w:hAnsi="Times New Roman" w:cs="Times New Roman"/>
          <w:sz w:val="28"/>
          <w:szCs w:val="28"/>
        </w:rPr>
        <w:t>Органические вещества: классификация и номенклатура, особенности состава, строения, химические свойства, генетическая связь веществ различных классов</w:t>
      </w:r>
      <w:r w:rsidR="00533B8C">
        <w:rPr>
          <w:rFonts w:ascii="Times New Roman" w:hAnsi="Times New Roman" w:cs="Times New Roman"/>
          <w:sz w:val="28"/>
          <w:szCs w:val="28"/>
        </w:rPr>
        <w:t>»</w:t>
      </w:r>
      <w:r w:rsidR="00533B8C" w:rsidRPr="00533B8C">
        <w:rPr>
          <w:rFonts w:ascii="Times New Roman" w:hAnsi="Times New Roman" w:cs="Times New Roman"/>
          <w:sz w:val="28"/>
          <w:szCs w:val="28"/>
        </w:rPr>
        <w:t>.</w:t>
      </w:r>
      <w:r w:rsidR="00BD3E17" w:rsidRPr="00B469DF">
        <w:rPr>
          <w:sz w:val="24"/>
          <w:szCs w:val="24"/>
          <w:lang w:eastAsia="ru-RU"/>
        </w:rPr>
        <w:t xml:space="preserve"> </w:t>
      </w:r>
      <w:r w:rsidR="00D24125"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="002446CC">
        <w:rPr>
          <w:rFonts w:ascii="Times New Roman" w:hAnsi="Times New Roman" w:cs="Times New Roman"/>
          <w:sz w:val="28"/>
          <w:szCs w:val="28"/>
        </w:rPr>
        <w:t>8</w:t>
      </w:r>
      <w:r w:rsidR="00D2065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D24125">
        <w:rPr>
          <w:rFonts w:ascii="Times New Roman" w:hAnsi="Times New Roman" w:cs="Times New Roman"/>
          <w:sz w:val="28"/>
          <w:szCs w:val="28"/>
        </w:rPr>
        <w:t xml:space="preserve"> </w:t>
      </w:r>
      <w:r w:rsidR="002446CC">
        <w:rPr>
          <w:rFonts w:ascii="Times New Roman" w:hAnsi="Times New Roman" w:cs="Times New Roman"/>
          <w:sz w:val="28"/>
          <w:szCs w:val="28"/>
        </w:rPr>
        <w:t>успешно справились большинство учителей (95,2 %)</w:t>
      </w:r>
      <w:r w:rsidR="00757055">
        <w:rPr>
          <w:rFonts w:ascii="Times New Roman" w:hAnsi="Times New Roman" w:cs="Times New Roman"/>
          <w:sz w:val="28"/>
          <w:szCs w:val="28"/>
        </w:rPr>
        <w:t>. С заданием 9</w:t>
      </w:r>
      <w:r w:rsidR="00D20656">
        <w:rPr>
          <w:rFonts w:ascii="Times New Roman" w:hAnsi="Times New Roman" w:cs="Times New Roman"/>
          <w:sz w:val="28"/>
          <w:szCs w:val="28"/>
        </w:rPr>
        <w:t xml:space="preserve"> (</w:t>
      </w:r>
      <w:r w:rsidR="002446CC">
        <w:rPr>
          <w:rFonts w:ascii="Times New Roman" w:hAnsi="Times New Roman" w:cs="Times New Roman"/>
          <w:sz w:val="28"/>
          <w:szCs w:val="28"/>
        </w:rPr>
        <w:t>базовый уровень</w:t>
      </w:r>
      <w:r w:rsidR="00D20656">
        <w:rPr>
          <w:rFonts w:ascii="Times New Roman" w:hAnsi="Times New Roman" w:cs="Times New Roman"/>
          <w:sz w:val="28"/>
          <w:szCs w:val="28"/>
        </w:rPr>
        <w:t>)</w:t>
      </w:r>
      <w:r w:rsidR="00D62CC2">
        <w:rPr>
          <w:rFonts w:ascii="Times New Roman" w:hAnsi="Times New Roman" w:cs="Times New Roman"/>
          <w:sz w:val="28"/>
          <w:szCs w:val="28"/>
        </w:rPr>
        <w:t xml:space="preserve"> </w:t>
      </w:r>
      <w:r w:rsidR="002446CC">
        <w:rPr>
          <w:rFonts w:ascii="Times New Roman" w:hAnsi="Times New Roman" w:cs="Times New Roman"/>
          <w:sz w:val="28"/>
          <w:szCs w:val="28"/>
        </w:rPr>
        <w:t>–</w:t>
      </w:r>
      <w:r w:rsidR="00D62CC2">
        <w:rPr>
          <w:rFonts w:ascii="Times New Roman" w:hAnsi="Times New Roman" w:cs="Times New Roman"/>
          <w:sz w:val="28"/>
          <w:szCs w:val="28"/>
        </w:rPr>
        <w:t xml:space="preserve"> </w:t>
      </w:r>
      <w:r w:rsidR="002446CC">
        <w:rPr>
          <w:rFonts w:ascii="Times New Roman" w:hAnsi="Times New Roman" w:cs="Times New Roman"/>
          <w:sz w:val="28"/>
          <w:szCs w:val="28"/>
        </w:rPr>
        <w:t xml:space="preserve">81 </w:t>
      </w:r>
      <w:r w:rsidR="00D62CC2">
        <w:rPr>
          <w:rFonts w:ascii="Times New Roman" w:hAnsi="Times New Roman" w:cs="Times New Roman"/>
          <w:sz w:val="28"/>
          <w:szCs w:val="28"/>
        </w:rPr>
        <w:t xml:space="preserve">% педагогов. 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="002446CC">
        <w:rPr>
          <w:rFonts w:ascii="Times New Roman" w:hAnsi="Times New Roman" w:cs="Times New Roman"/>
          <w:sz w:val="28"/>
          <w:szCs w:val="28"/>
        </w:rPr>
        <w:t>10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(повышенный уровень) успешно справились (</w:t>
      </w:r>
      <w:r w:rsidR="002446CC">
        <w:rPr>
          <w:rFonts w:ascii="Times New Roman" w:hAnsi="Times New Roman" w:cs="Times New Roman"/>
          <w:sz w:val="28"/>
          <w:szCs w:val="28"/>
        </w:rPr>
        <w:t>73</w:t>
      </w:r>
      <w:r w:rsidR="002446CC" w:rsidRPr="002446CC">
        <w:rPr>
          <w:rFonts w:ascii="Times New Roman" w:hAnsi="Times New Roman" w:cs="Times New Roman"/>
          <w:sz w:val="28"/>
          <w:szCs w:val="28"/>
        </w:rPr>
        <w:t>,</w:t>
      </w:r>
      <w:r w:rsidR="002446CC">
        <w:rPr>
          <w:rFonts w:ascii="Times New Roman" w:hAnsi="Times New Roman" w:cs="Times New Roman"/>
          <w:sz w:val="28"/>
          <w:szCs w:val="28"/>
        </w:rPr>
        <w:t>8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%) учителей.</w:t>
      </w:r>
      <w:r w:rsidR="002446CC">
        <w:rPr>
          <w:rFonts w:ascii="Times New Roman" w:hAnsi="Times New Roman" w:cs="Times New Roman"/>
          <w:sz w:val="28"/>
          <w:szCs w:val="28"/>
        </w:rPr>
        <w:t xml:space="preserve"> 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="002446CC">
        <w:rPr>
          <w:rFonts w:ascii="Times New Roman" w:hAnsi="Times New Roman" w:cs="Times New Roman"/>
          <w:sz w:val="28"/>
          <w:szCs w:val="28"/>
        </w:rPr>
        <w:t>11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(повышенный уровень) успешно справились (</w:t>
      </w:r>
      <w:r w:rsidR="002446CC">
        <w:rPr>
          <w:rFonts w:ascii="Times New Roman" w:hAnsi="Times New Roman" w:cs="Times New Roman"/>
          <w:sz w:val="28"/>
          <w:szCs w:val="28"/>
        </w:rPr>
        <w:t>83</w:t>
      </w:r>
      <w:r w:rsidR="002446CC" w:rsidRPr="002446CC">
        <w:rPr>
          <w:rFonts w:ascii="Times New Roman" w:hAnsi="Times New Roman" w:cs="Times New Roman"/>
          <w:sz w:val="28"/>
          <w:szCs w:val="28"/>
        </w:rPr>
        <w:t>,</w:t>
      </w:r>
      <w:r w:rsidR="002446CC">
        <w:rPr>
          <w:rFonts w:ascii="Times New Roman" w:hAnsi="Times New Roman" w:cs="Times New Roman"/>
          <w:sz w:val="28"/>
          <w:szCs w:val="28"/>
        </w:rPr>
        <w:t>3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%) учителей.</w:t>
      </w:r>
      <w:r w:rsidR="002446CC">
        <w:rPr>
          <w:rFonts w:ascii="Times New Roman" w:hAnsi="Times New Roman" w:cs="Times New Roman"/>
          <w:sz w:val="28"/>
          <w:szCs w:val="28"/>
        </w:rPr>
        <w:t xml:space="preserve"> </w:t>
      </w:r>
      <w:r w:rsidR="002446CC" w:rsidRPr="002446CC">
        <w:rPr>
          <w:rFonts w:ascii="Times New Roman" w:hAnsi="Times New Roman" w:cs="Times New Roman"/>
          <w:sz w:val="28"/>
          <w:szCs w:val="28"/>
        </w:rPr>
        <w:t>С заданием 1</w:t>
      </w:r>
      <w:r w:rsidR="002446CC">
        <w:rPr>
          <w:rFonts w:ascii="Times New Roman" w:hAnsi="Times New Roman" w:cs="Times New Roman"/>
          <w:sz w:val="28"/>
          <w:szCs w:val="28"/>
        </w:rPr>
        <w:t>2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(</w:t>
      </w:r>
      <w:r w:rsidR="002446CC">
        <w:rPr>
          <w:rFonts w:ascii="Times New Roman" w:hAnsi="Times New Roman" w:cs="Times New Roman"/>
          <w:sz w:val="28"/>
          <w:szCs w:val="28"/>
        </w:rPr>
        <w:t>базовый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уровень) успешно справились (73,8 %) учителей</w:t>
      </w:r>
      <w:r w:rsidR="00D62C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7560E" w14:textId="59FED284" w:rsidR="00A77C43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6D6E8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97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46CC">
        <w:rPr>
          <w:rFonts w:ascii="Times New Roman" w:hAnsi="Times New Roman" w:cs="Times New Roman"/>
          <w:b/>
          <w:bCs/>
          <w:sz w:val="28"/>
          <w:szCs w:val="28"/>
        </w:rPr>
        <w:t>13, 15</w:t>
      </w:r>
      <w:r w:rsidR="00D20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46CC">
        <w:rPr>
          <w:rFonts w:ascii="Times New Roman" w:hAnsi="Times New Roman" w:cs="Times New Roman"/>
          <w:sz w:val="28"/>
          <w:szCs w:val="28"/>
        </w:rPr>
        <w:t>направлены на проверку сформированности компетенций педагогов в области: «</w:t>
      </w:r>
      <w:r w:rsidR="002446CC" w:rsidRPr="002446CC">
        <w:rPr>
          <w:rFonts w:ascii="Times New Roman" w:hAnsi="Times New Roman" w:cs="Times New Roman"/>
          <w:sz w:val="28"/>
          <w:szCs w:val="28"/>
        </w:rPr>
        <w:t>Химическая реакция</w:t>
      </w:r>
      <w:r w:rsidR="002446CC">
        <w:rPr>
          <w:rFonts w:ascii="Times New Roman" w:hAnsi="Times New Roman" w:cs="Times New Roman"/>
          <w:sz w:val="28"/>
          <w:szCs w:val="28"/>
        </w:rPr>
        <w:t>».</w:t>
      </w:r>
      <w:r w:rsidR="002446CC" w:rsidRPr="002446CC">
        <w:rPr>
          <w:rFonts w:ascii="Times New Roman" w:hAnsi="Times New Roman" w:cs="Times New Roman"/>
          <w:sz w:val="28"/>
          <w:szCs w:val="28"/>
        </w:rPr>
        <w:t xml:space="preserve"> </w:t>
      </w:r>
      <w:r w:rsidR="00094AED" w:rsidRPr="002446CC">
        <w:rPr>
          <w:rFonts w:ascii="Times New Roman" w:hAnsi="Times New Roman" w:cs="Times New Roman"/>
          <w:sz w:val="28"/>
          <w:szCs w:val="28"/>
        </w:rPr>
        <w:t>С заданием 1</w:t>
      </w:r>
      <w:r w:rsidR="00094AED">
        <w:rPr>
          <w:rFonts w:ascii="Times New Roman" w:hAnsi="Times New Roman" w:cs="Times New Roman"/>
          <w:sz w:val="28"/>
          <w:szCs w:val="28"/>
        </w:rPr>
        <w:t>3</w:t>
      </w:r>
      <w:r w:rsidR="00094AED" w:rsidRPr="002446CC">
        <w:rPr>
          <w:rFonts w:ascii="Times New Roman" w:hAnsi="Times New Roman" w:cs="Times New Roman"/>
          <w:sz w:val="28"/>
          <w:szCs w:val="28"/>
        </w:rPr>
        <w:t xml:space="preserve"> (</w:t>
      </w:r>
      <w:r w:rsidR="00094AED">
        <w:rPr>
          <w:rFonts w:ascii="Times New Roman" w:hAnsi="Times New Roman" w:cs="Times New Roman"/>
          <w:sz w:val="28"/>
          <w:szCs w:val="28"/>
        </w:rPr>
        <w:t>базовый</w:t>
      </w:r>
      <w:r w:rsidR="00094AED" w:rsidRPr="002446CC">
        <w:rPr>
          <w:rFonts w:ascii="Times New Roman" w:hAnsi="Times New Roman" w:cs="Times New Roman"/>
          <w:sz w:val="28"/>
          <w:szCs w:val="28"/>
        </w:rPr>
        <w:t xml:space="preserve"> уровень) успешно справились (7</w:t>
      </w:r>
      <w:r w:rsidR="00094AED">
        <w:rPr>
          <w:rFonts w:ascii="Times New Roman" w:hAnsi="Times New Roman" w:cs="Times New Roman"/>
          <w:sz w:val="28"/>
          <w:szCs w:val="28"/>
        </w:rPr>
        <w:t>0</w:t>
      </w:r>
      <w:r w:rsidR="00094AED" w:rsidRPr="002446CC">
        <w:rPr>
          <w:rFonts w:ascii="Times New Roman" w:hAnsi="Times New Roman" w:cs="Times New Roman"/>
          <w:sz w:val="28"/>
          <w:szCs w:val="28"/>
        </w:rPr>
        <w:t xml:space="preserve"> %) учителей</w:t>
      </w:r>
      <w:r w:rsidR="00094AED">
        <w:rPr>
          <w:rFonts w:ascii="Times New Roman" w:hAnsi="Times New Roman" w:cs="Times New Roman"/>
          <w:sz w:val="28"/>
          <w:szCs w:val="28"/>
        </w:rPr>
        <w:t>.</w:t>
      </w:r>
      <w:r w:rsidR="00094AED" w:rsidRPr="00D20656">
        <w:rPr>
          <w:rFonts w:ascii="Times New Roman" w:hAnsi="Times New Roman" w:cs="Times New Roman"/>
          <w:sz w:val="28"/>
          <w:szCs w:val="28"/>
        </w:rPr>
        <w:t xml:space="preserve"> </w:t>
      </w:r>
      <w:r w:rsidR="00094AED" w:rsidRPr="00094AED">
        <w:rPr>
          <w:rFonts w:ascii="Times New Roman" w:hAnsi="Times New Roman" w:cs="Times New Roman"/>
          <w:sz w:val="28"/>
          <w:szCs w:val="28"/>
        </w:rPr>
        <w:t>С заданием 1</w:t>
      </w:r>
      <w:r w:rsidR="00094AED">
        <w:rPr>
          <w:rFonts w:ascii="Times New Roman" w:hAnsi="Times New Roman" w:cs="Times New Roman"/>
          <w:sz w:val="28"/>
          <w:szCs w:val="28"/>
        </w:rPr>
        <w:t>5</w:t>
      </w:r>
      <w:r w:rsidR="00094AED" w:rsidRPr="00094AED">
        <w:rPr>
          <w:rFonts w:ascii="Times New Roman" w:hAnsi="Times New Roman" w:cs="Times New Roman"/>
          <w:sz w:val="28"/>
          <w:szCs w:val="28"/>
        </w:rPr>
        <w:t xml:space="preserve"> (повышенный уровень) успешно справились (8</w:t>
      </w:r>
      <w:r w:rsidR="00094AED">
        <w:rPr>
          <w:rFonts w:ascii="Times New Roman" w:hAnsi="Times New Roman" w:cs="Times New Roman"/>
          <w:sz w:val="28"/>
          <w:szCs w:val="28"/>
        </w:rPr>
        <w:t>8</w:t>
      </w:r>
      <w:r w:rsidR="00094AED" w:rsidRPr="00094AED">
        <w:rPr>
          <w:rFonts w:ascii="Times New Roman" w:hAnsi="Times New Roman" w:cs="Times New Roman"/>
          <w:sz w:val="28"/>
          <w:szCs w:val="28"/>
        </w:rPr>
        <w:t>,</w:t>
      </w:r>
      <w:r w:rsidR="00094AED">
        <w:rPr>
          <w:rFonts w:ascii="Times New Roman" w:hAnsi="Times New Roman" w:cs="Times New Roman"/>
          <w:sz w:val="28"/>
          <w:szCs w:val="28"/>
        </w:rPr>
        <w:t>1</w:t>
      </w:r>
      <w:r w:rsidR="00094AED" w:rsidRPr="00094AED">
        <w:rPr>
          <w:rFonts w:ascii="Times New Roman" w:hAnsi="Times New Roman" w:cs="Times New Roman"/>
          <w:sz w:val="28"/>
          <w:szCs w:val="28"/>
        </w:rPr>
        <w:t xml:space="preserve"> %) учителей</w:t>
      </w:r>
      <w:r w:rsidR="0049775F">
        <w:rPr>
          <w:rFonts w:ascii="Times New Roman" w:hAnsi="Times New Roman" w:cs="Times New Roman"/>
          <w:sz w:val="28"/>
          <w:szCs w:val="28"/>
        </w:rPr>
        <w:t>.</w:t>
      </w:r>
      <w:r w:rsidR="00C657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686D5" w14:textId="748F8723" w:rsidR="009A2E43" w:rsidRDefault="009A2E43" w:rsidP="006D6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094AED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94AED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094AE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7C0A">
        <w:rPr>
          <w:rFonts w:ascii="Times New Roman" w:hAnsi="Times New Roman" w:cs="Times New Roman"/>
          <w:sz w:val="28"/>
          <w:szCs w:val="28"/>
        </w:rPr>
        <w:t xml:space="preserve">направлены на проверку сформированности умений </w:t>
      </w:r>
      <w:r w:rsidR="000F7C0A" w:rsidRPr="000F7C0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094AED">
        <w:rPr>
          <w:rFonts w:ascii="Times New Roman" w:hAnsi="Times New Roman" w:cs="Times New Roman"/>
          <w:sz w:val="28"/>
          <w:szCs w:val="28"/>
        </w:rPr>
        <w:t>«</w:t>
      </w:r>
      <w:r w:rsidR="00094AED" w:rsidRPr="00094AED">
        <w:rPr>
          <w:rFonts w:ascii="Times New Roman" w:hAnsi="Times New Roman" w:cs="Times New Roman"/>
          <w:sz w:val="28"/>
          <w:szCs w:val="28"/>
        </w:rPr>
        <w:t>Расчеты по химическим формулам и уравнениям реакций</w:t>
      </w:r>
      <w:r w:rsidR="00094AED">
        <w:rPr>
          <w:rFonts w:ascii="Times New Roman" w:hAnsi="Times New Roman" w:cs="Times New Roman"/>
          <w:sz w:val="28"/>
          <w:szCs w:val="28"/>
        </w:rPr>
        <w:t>»</w:t>
      </w:r>
      <w:r w:rsidR="00094AED" w:rsidRPr="00094AED">
        <w:rPr>
          <w:rFonts w:ascii="Times New Roman" w:hAnsi="Times New Roman" w:cs="Times New Roman"/>
          <w:sz w:val="28"/>
          <w:szCs w:val="28"/>
        </w:rPr>
        <w:t>. С заданием 1</w:t>
      </w:r>
      <w:r w:rsidR="00094AED">
        <w:rPr>
          <w:rFonts w:ascii="Times New Roman" w:hAnsi="Times New Roman" w:cs="Times New Roman"/>
          <w:sz w:val="28"/>
          <w:szCs w:val="28"/>
        </w:rPr>
        <w:t>4</w:t>
      </w:r>
      <w:r w:rsidR="00094AED" w:rsidRPr="00094AED">
        <w:rPr>
          <w:rFonts w:ascii="Times New Roman" w:hAnsi="Times New Roman" w:cs="Times New Roman"/>
          <w:sz w:val="28"/>
          <w:szCs w:val="28"/>
        </w:rPr>
        <w:t xml:space="preserve"> (повышенный уровень) успешно справились </w:t>
      </w:r>
      <w:r w:rsidR="00094AED">
        <w:rPr>
          <w:rFonts w:ascii="Times New Roman" w:hAnsi="Times New Roman" w:cs="Times New Roman"/>
          <w:sz w:val="28"/>
          <w:szCs w:val="28"/>
        </w:rPr>
        <w:t>всего 54</w:t>
      </w:r>
      <w:r w:rsidR="00094AED" w:rsidRPr="00094AED">
        <w:rPr>
          <w:rFonts w:ascii="Times New Roman" w:hAnsi="Times New Roman" w:cs="Times New Roman"/>
          <w:sz w:val="28"/>
          <w:szCs w:val="28"/>
        </w:rPr>
        <w:t>,</w:t>
      </w:r>
      <w:r w:rsidR="00094AED">
        <w:rPr>
          <w:rFonts w:ascii="Times New Roman" w:hAnsi="Times New Roman" w:cs="Times New Roman"/>
          <w:sz w:val="28"/>
          <w:szCs w:val="28"/>
        </w:rPr>
        <w:t>8</w:t>
      </w:r>
      <w:r w:rsidR="00094AED" w:rsidRPr="00094AED">
        <w:rPr>
          <w:rFonts w:ascii="Times New Roman" w:hAnsi="Times New Roman" w:cs="Times New Roman"/>
          <w:sz w:val="28"/>
          <w:szCs w:val="28"/>
        </w:rPr>
        <w:t xml:space="preserve"> % учителей</w:t>
      </w:r>
      <w:r w:rsidR="00094AED">
        <w:rPr>
          <w:rFonts w:ascii="Times New Roman" w:hAnsi="Times New Roman" w:cs="Times New Roman"/>
          <w:sz w:val="28"/>
          <w:szCs w:val="28"/>
        </w:rPr>
        <w:t xml:space="preserve"> (</w:t>
      </w:r>
      <w:r w:rsidR="00094AED" w:rsidRPr="00094AED">
        <w:rPr>
          <w:rFonts w:ascii="Times New Roman" w:hAnsi="Times New Roman" w:cs="Times New Roman"/>
          <w:sz w:val="28"/>
          <w:szCs w:val="28"/>
        </w:rPr>
        <w:t>Обратимые и необратимые химические реакции. Химическое равновесие. Расчёты количества вещества, массы вещества или объёма газов по известному количеству вещества, массе или объёму одного из участвующих в реакции веществ</w:t>
      </w:r>
      <w:r w:rsidR="00094AED">
        <w:rPr>
          <w:rFonts w:ascii="Times New Roman" w:hAnsi="Times New Roman" w:cs="Times New Roman"/>
          <w:sz w:val="28"/>
          <w:szCs w:val="28"/>
        </w:rPr>
        <w:t>)</w:t>
      </w:r>
      <w:r w:rsidR="00094AED" w:rsidRPr="00094AED">
        <w:rPr>
          <w:rFonts w:ascii="Times New Roman" w:hAnsi="Times New Roman" w:cs="Times New Roman"/>
          <w:sz w:val="28"/>
          <w:szCs w:val="28"/>
        </w:rPr>
        <w:t>. С заданием 1</w:t>
      </w:r>
      <w:r w:rsidR="00094AED">
        <w:rPr>
          <w:rFonts w:ascii="Times New Roman" w:hAnsi="Times New Roman" w:cs="Times New Roman"/>
          <w:sz w:val="28"/>
          <w:szCs w:val="28"/>
        </w:rPr>
        <w:t>7</w:t>
      </w:r>
      <w:r w:rsidR="00094AED" w:rsidRPr="00094AED">
        <w:rPr>
          <w:rFonts w:ascii="Times New Roman" w:hAnsi="Times New Roman" w:cs="Times New Roman"/>
          <w:sz w:val="28"/>
          <w:szCs w:val="28"/>
        </w:rPr>
        <w:t xml:space="preserve"> (базовый уровень) успешно справились (</w:t>
      </w:r>
      <w:r w:rsidR="006D6E84">
        <w:rPr>
          <w:rFonts w:ascii="Times New Roman" w:hAnsi="Times New Roman" w:cs="Times New Roman"/>
          <w:sz w:val="28"/>
          <w:szCs w:val="28"/>
        </w:rPr>
        <w:t>85</w:t>
      </w:r>
      <w:r w:rsidR="00094AED" w:rsidRPr="00094AED">
        <w:rPr>
          <w:rFonts w:ascii="Times New Roman" w:hAnsi="Times New Roman" w:cs="Times New Roman"/>
          <w:sz w:val="28"/>
          <w:szCs w:val="28"/>
        </w:rPr>
        <w:t>,</w:t>
      </w:r>
      <w:r w:rsidR="006D6E84">
        <w:rPr>
          <w:rFonts w:ascii="Times New Roman" w:hAnsi="Times New Roman" w:cs="Times New Roman"/>
          <w:sz w:val="28"/>
          <w:szCs w:val="28"/>
        </w:rPr>
        <w:t>7</w:t>
      </w:r>
      <w:r w:rsidR="00094AED" w:rsidRPr="00094AED">
        <w:rPr>
          <w:rFonts w:ascii="Times New Roman" w:hAnsi="Times New Roman" w:cs="Times New Roman"/>
          <w:sz w:val="28"/>
          <w:szCs w:val="28"/>
        </w:rPr>
        <w:t xml:space="preserve"> %) учителей.</w:t>
      </w:r>
      <w:r w:rsidR="006D6E84">
        <w:rPr>
          <w:rFonts w:ascii="Times New Roman" w:hAnsi="Times New Roman" w:cs="Times New Roman"/>
          <w:sz w:val="28"/>
          <w:szCs w:val="28"/>
        </w:rPr>
        <w:t xml:space="preserve"> </w:t>
      </w:r>
      <w:r w:rsidR="006D6E84" w:rsidRPr="006D6E84">
        <w:rPr>
          <w:rFonts w:ascii="Times New Roman" w:hAnsi="Times New Roman" w:cs="Times New Roman"/>
          <w:sz w:val="28"/>
          <w:szCs w:val="28"/>
        </w:rPr>
        <w:t>С заданием 1</w:t>
      </w:r>
      <w:r w:rsidR="006D6E84">
        <w:rPr>
          <w:rFonts w:ascii="Times New Roman" w:hAnsi="Times New Roman" w:cs="Times New Roman"/>
          <w:sz w:val="28"/>
          <w:szCs w:val="28"/>
        </w:rPr>
        <w:t>8</w:t>
      </w:r>
      <w:r w:rsidR="006D6E84" w:rsidRPr="006D6E84">
        <w:rPr>
          <w:rFonts w:ascii="Times New Roman" w:hAnsi="Times New Roman" w:cs="Times New Roman"/>
          <w:sz w:val="28"/>
          <w:szCs w:val="28"/>
        </w:rPr>
        <w:t xml:space="preserve"> (базовый уровень) успешно справились (5</w:t>
      </w:r>
      <w:r w:rsidR="006D6E84">
        <w:rPr>
          <w:rFonts w:ascii="Times New Roman" w:hAnsi="Times New Roman" w:cs="Times New Roman"/>
          <w:sz w:val="28"/>
          <w:szCs w:val="28"/>
        </w:rPr>
        <w:t>7</w:t>
      </w:r>
      <w:r w:rsidR="006D6E84" w:rsidRPr="006D6E84">
        <w:rPr>
          <w:rFonts w:ascii="Times New Roman" w:hAnsi="Times New Roman" w:cs="Times New Roman"/>
          <w:sz w:val="28"/>
          <w:szCs w:val="28"/>
        </w:rPr>
        <w:t>,</w:t>
      </w:r>
      <w:r w:rsidR="006D6E84">
        <w:rPr>
          <w:rFonts w:ascii="Times New Roman" w:hAnsi="Times New Roman" w:cs="Times New Roman"/>
          <w:sz w:val="28"/>
          <w:szCs w:val="28"/>
        </w:rPr>
        <w:t>1</w:t>
      </w:r>
      <w:r w:rsidR="006D6E84" w:rsidRPr="006D6E84">
        <w:rPr>
          <w:rFonts w:ascii="Times New Roman" w:hAnsi="Times New Roman" w:cs="Times New Roman"/>
          <w:sz w:val="28"/>
          <w:szCs w:val="28"/>
        </w:rPr>
        <w:t xml:space="preserve"> %) учителей</w:t>
      </w:r>
      <w:r w:rsidR="006D6E84">
        <w:rPr>
          <w:rFonts w:ascii="Times New Roman" w:hAnsi="Times New Roman" w:cs="Times New Roman"/>
          <w:sz w:val="28"/>
          <w:szCs w:val="28"/>
        </w:rPr>
        <w:t xml:space="preserve"> (</w:t>
      </w:r>
      <w:r w:rsidR="006D6E84" w:rsidRPr="006D6E84">
        <w:rPr>
          <w:rFonts w:ascii="Times New Roman" w:hAnsi="Times New Roman" w:cs="Times New Roman"/>
          <w:sz w:val="28"/>
          <w:szCs w:val="28"/>
        </w:rPr>
        <w:t>Расчеты теплового эффекта (по термохимическим уравнениям</w:t>
      </w:r>
      <w:r w:rsidR="006D6E84">
        <w:rPr>
          <w:rFonts w:ascii="Times New Roman" w:hAnsi="Times New Roman" w:cs="Times New Roman"/>
          <w:sz w:val="28"/>
          <w:szCs w:val="28"/>
        </w:rPr>
        <w:t xml:space="preserve">. </w:t>
      </w:r>
      <w:r w:rsidR="006D6E84" w:rsidRPr="006D6E84">
        <w:rPr>
          <w:rFonts w:ascii="Times New Roman" w:hAnsi="Times New Roman" w:cs="Times New Roman"/>
          <w:sz w:val="28"/>
          <w:szCs w:val="28"/>
        </w:rPr>
        <w:t>Расчёты массы вещества или объёма газов по известному количеству вещества, массе или объёму одного из участвующих в реакции веществ.</w:t>
      </w:r>
      <w:r w:rsidR="006D6E84">
        <w:rPr>
          <w:rFonts w:ascii="Times New Roman" w:hAnsi="Times New Roman" w:cs="Times New Roman"/>
          <w:sz w:val="28"/>
          <w:szCs w:val="28"/>
        </w:rPr>
        <w:t xml:space="preserve"> </w:t>
      </w:r>
      <w:r w:rsidR="006D6E84" w:rsidRPr="006D6E84">
        <w:rPr>
          <w:rFonts w:ascii="Times New Roman" w:hAnsi="Times New Roman" w:cs="Times New Roman"/>
          <w:sz w:val="28"/>
          <w:szCs w:val="28"/>
        </w:rPr>
        <w:t>Расчёты массовой или объёмной доли выхода продукта реакции от теоретически возможного.</w:t>
      </w:r>
      <w:r w:rsidR="006D6E84">
        <w:rPr>
          <w:rFonts w:ascii="Times New Roman" w:hAnsi="Times New Roman" w:cs="Times New Roman"/>
          <w:sz w:val="28"/>
          <w:szCs w:val="28"/>
        </w:rPr>
        <w:t xml:space="preserve"> </w:t>
      </w:r>
      <w:r w:rsidR="006D6E84" w:rsidRPr="006D6E84">
        <w:rPr>
          <w:rFonts w:ascii="Times New Roman" w:hAnsi="Times New Roman" w:cs="Times New Roman"/>
          <w:sz w:val="28"/>
          <w:szCs w:val="28"/>
        </w:rPr>
        <w:t>Расчёты массовой доли (массы)</w:t>
      </w:r>
      <w:r w:rsidR="006D6E84">
        <w:rPr>
          <w:rFonts w:ascii="Times New Roman" w:hAnsi="Times New Roman" w:cs="Times New Roman"/>
          <w:sz w:val="28"/>
          <w:szCs w:val="28"/>
        </w:rPr>
        <w:t xml:space="preserve"> </w:t>
      </w:r>
      <w:r w:rsidR="006D6E84" w:rsidRPr="006D6E84">
        <w:rPr>
          <w:rFonts w:ascii="Times New Roman" w:hAnsi="Times New Roman" w:cs="Times New Roman"/>
          <w:sz w:val="28"/>
          <w:szCs w:val="28"/>
        </w:rPr>
        <w:t>химического соединения в смеси</w:t>
      </w:r>
      <w:r w:rsidR="006D6E84">
        <w:rPr>
          <w:rFonts w:ascii="Times New Roman" w:hAnsi="Times New Roman" w:cs="Times New Roman"/>
          <w:sz w:val="28"/>
          <w:szCs w:val="28"/>
        </w:rPr>
        <w:t>.)</w:t>
      </w:r>
      <w:r w:rsidR="006D6E84" w:rsidRPr="006D6E84">
        <w:rPr>
          <w:rFonts w:ascii="Times New Roman" w:hAnsi="Times New Roman" w:cs="Times New Roman"/>
          <w:sz w:val="28"/>
          <w:szCs w:val="28"/>
        </w:rPr>
        <w:t>.</w:t>
      </w:r>
    </w:p>
    <w:p w14:paraId="1172558A" w14:textId="1E51ACAB" w:rsidR="002064C3" w:rsidRDefault="002064C3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6D6E8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D6E8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AD0">
        <w:rPr>
          <w:rFonts w:ascii="Times New Roman" w:hAnsi="Times New Roman" w:cs="Times New Roman"/>
          <w:sz w:val="28"/>
          <w:szCs w:val="28"/>
        </w:rPr>
        <w:t>проверя</w:t>
      </w:r>
      <w:r w:rsidR="00E60B4A">
        <w:rPr>
          <w:rFonts w:ascii="Times New Roman" w:hAnsi="Times New Roman" w:cs="Times New Roman"/>
          <w:sz w:val="28"/>
          <w:szCs w:val="28"/>
        </w:rPr>
        <w:t>е</w:t>
      </w:r>
      <w:r w:rsidR="00912AD0">
        <w:rPr>
          <w:rFonts w:ascii="Times New Roman" w:hAnsi="Times New Roman" w:cs="Times New Roman"/>
          <w:sz w:val="28"/>
          <w:szCs w:val="28"/>
        </w:rPr>
        <w:t>т способность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C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6D6E84">
        <w:rPr>
          <w:rFonts w:ascii="Times New Roman" w:hAnsi="Times New Roman" w:cs="Times New Roman"/>
          <w:sz w:val="28"/>
          <w:szCs w:val="28"/>
        </w:rPr>
        <w:t>: «</w:t>
      </w:r>
      <w:r w:rsidR="006D6E84" w:rsidRPr="006D6E84">
        <w:rPr>
          <w:rFonts w:ascii="Times New Roman" w:hAnsi="Times New Roman" w:cs="Times New Roman"/>
          <w:sz w:val="28"/>
          <w:szCs w:val="28"/>
        </w:rPr>
        <w:t>Методы познания в химии. Химия и жизнь: экспериментальные основы химии, общие представления о промышленных способах получения важнейших веществ</w:t>
      </w:r>
      <w:r w:rsidR="006D6E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7BC2">
        <w:rPr>
          <w:rFonts w:ascii="Times New Roman" w:hAnsi="Times New Roman" w:cs="Times New Roman"/>
          <w:sz w:val="28"/>
          <w:szCs w:val="28"/>
        </w:rPr>
        <w:t>С з</w:t>
      </w:r>
      <w:r>
        <w:rPr>
          <w:rFonts w:ascii="Times New Roman" w:hAnsi="Times New Roman" w:cs="Times New Roman"/>
          <w:sz w:val="28"/>
          <w:szCs w:val="28"/>
        </w:rPr>
        <w:t>адание</w:t>
      </w:r>
      <w:r w:rsidR="001A7B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84">
        <w:rPr>
          <w:rFonts w:ascii="Times New Roman" w:hAnsi="Times New Roman" w:cs="Times New Roman"/>
          <w:sz w:val="28"/>
          <w:szCs w:val="28"/>
        </w:rPr>
        <w:t xml:space="preserve">16 </w:t>
      </w:r>
      <w:r w:rsidR="006D6E84" w:rsidRPr="002446CC">
        <w:rPr>
          <w:rFonts w:ascii="Times New Roman" w:hAnsi="Times New Roman" w:cs="Times New Roman"/>
          <w:sz w:val="28"/>
          <w:szCs w:val="28"/>
        </w:rPr>
        <w:t>(повышенный уровень) успешно справились (</w:t>
      </w:r>
      <w:r w:rsidR="006D6E84">
        <w:rPr>
          <w:rFonts w:ascii="Times New Roman" w:hAnsi="Times New Roman" w:cs="Times New Roman"/>
          <w:sz w:val="28"/>
          <w:szCs w:val="28"/>
        </w:rPr>
        <w:t>88</w:t>
      </w:r>
      <w:r w:rsidR="006D6E84" w:rsidRPr="002446CC">
        <w:rPr>
          <w:rFonts w:ascii="Times New Roman" w:hAnsi="Times New Roman" w:cs="Times New Roman"/>
          <w:sz w:val="28"/>
          <w:szCs w:val="28"/>
        </w:rPr>
        <w:t>,</w:t>
      </w:r>
      <w:r w:rsidR="006D6E84">
        <w:rPr>
          <w:rFonts w:ascii="Times New Roman" w:hAnsi="Times New Roman" w:cs="Times New Roman"/>
          <w:sz w:val="28"/>
          <w:szCs w:val="28"/>
        </w:rPr>
        <w:t>1</w:t>
      </w:r>
      <w:r w:rsidR="006D6E84" w:rsidRPr="002446CC">
        <w:rPr>
          <w:rFonts w:ascii="Times New Roman" w:hAnsi="Times New Roman" w:cs="Times New Roman"/>
          <w:sz w:val="28"/>
          <w:szCs w:val="28"/>
        </w:rPr>
        <w:t xml:space="preserve"> %) учителей.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3A673" w14:textId="0A80C159" w:rsidR="006D6E84" w:rsidRPr="006D6E84" w:rsidRDefault="006D6E84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E84">
        <w:rPr>
          <w:rFonts w:ascii="Times New Roman" w:hAnsi="Times New Roman" w:cs="Times New Roman"/>
          <w:b/>
          <w:bCs/>
          <w:sz w:val="28"/>
          <w:szCs w:val="28"/>
        </w:rPr>
        <w:t xml:space="preserve">Вывод </w:t>
      </w:r>
    </w:p>
    <w:p w14:paraId="6C0E226F" w14:textId="77777777" w:rsidR="00B949E1" w:rsidRDefault="00912AD0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6D6E8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6D6E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диагностике, лишь </w:t>
      </w:r>
      <w:r w:rsidR="006D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D6E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продемонстрировали высокий уровень дефицитов предметных компетенций. Наибольшие затруднения у них вызвали задания</w:t>
      </w:r>
      <w:r w:rsidR="00B949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7FD93" w14:textId="6EB65817" w:rsidR="00B949E1" w:rsidRDefault="00B949E1" w:rsidP="00B949E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-базового уровня сложности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2, 4, 9, 13, 17, 18;</w:t>
      </w:r>
    </w:p>
    <w:p w14:paraId="65122EFC" w14:textId="77777777" w:rsidR="00B949E1" w:rsidRDefault="00B949E1" w:rsidP="00B949E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повышенного уровня сложности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59D305B" w14:textId="3B32ADF4" w:rsidR="00F059D6" w:rsidRDefault="00F059D6" w:rsidP="00B949E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D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вленные на определение освоения следующих элементов содержания</w:t>
      </w:r>
      <w:r w:rsid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7385B4" w14:textId="389DB52B" w:rsidR="00F807D3" w:rsidRPr="00F807D3" w:rsidRDefault="00F807D3" w:rsidP="001A7BC2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DD2941" w14:textId="30012AF3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изменения свойств элементов и их соединений по периодам и группам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A844E0" w14:textId="37D96885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670657" w14:textId="2A8B91A8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переходных элементов (меди, цинка, хрома, железа) по их положению в Периодической системе химических элементов Д.И. Менделеева и особенностям строения их атомов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6AFD97" w14:textId="475F9D9E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8F565C" w14:textId="25E512F9" w:rsidR="00F807D3" w:rsidRPr="00F807D3" w:rsidRDefault="00F807D3" w:rsidP="001A7BC2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связь и строение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F0CC5C" w14:textId="3DE5C092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DC9D19" w14:textId="32196CDE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молекулярного и немолекулярного строения. Тип кристаллической решётки. Зависимость свойств веществ от их состава и строения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379FC" w14:textId="14725399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Гидролиз солей. Среда водных растворов: кислая, нейтральная, щелочная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B9156" w14:textId="60158F81" w:rsidR="00F807D3" w:rsidRPr="00F807D3" w:rsidRDefault="00F807D3" w:rsidP="001A7BC2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вещества:</w:t>
      </w:r>
    </w:p>
    <w:p w14:paraId="26337373" w14:textId="0C365031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строения органических соединений: гомология и изомерия (структурная и пространственная). Взаимное влияние атомов в молекулах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0C923" w14:textId="1AAF3248" w:rsid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связей в молекулах органических веществ. Гибридизация атомных орбиталей углерода. Радикал. Функциональная группа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1EEED5" w14:textId="1818BD77" w:rsidR="00F807D3" w:rsidRPr="00F807D3" w:rsidRDefault="00F807D3" w:rsidP="001A7BC2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химическим формулам:</w:t>
      </w:r>
    </w:p>
    <w:p w14:paraId="30910CB2" w14:textId="7BC42EAE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с использованием понятий «растворимость», «массовая доля вещества в растворе»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A0DF5B" w14:textId="303FB110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количества вещества, массы вещества или объёма газов по известному количеству вещества, массе или объёму одного из участвующих в реакции веществ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A585F9" w14:textId="1678835D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теплового эффекта реакции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1141C0" w14:textId="28544461" w:rsidR="00F807D3" w:rsidRP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массовой или объёмной доли выхода продукта реакции от теоретически возможного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0286B1" w14:textId="43CFFC8E" w:rsidR="00F807D3" w:rsidRDefault="00F807D3" w:rsidP="00F807D3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массовой доли (массы) химического соединения в смеси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F18ED" w14:textId="7CB0D8F9" w:rsidR="000330C1" w:rsidRDefault="000330C1" w:rsidP="00F807D3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дефицитов 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F807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учителей. Среди заданий базового уровня сложности наибольш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затруднения у данной группы 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вызвали задания </w:t>
      </w:r>
      <w:r w:rsidR="00B059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4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повышенного уровня сложности - 14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определение степени освоения следующих элементов содержания</w:t>
      </w:r>
      <w:r w:rsidR="00B059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40AB7FA" w14:textId="5D77FA1E" w:rsidR="00B0594D" w:rsidRPr="00B0594D" w:rsidRDefault="00B0594D" w:rsidP="001A7B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связь и строение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40C643" w14:textId="52E668EC" w:rsidR="00B0594D" w:rsidRPr="00B0594D" w:rsidRDefault="00B0594D" w:rsidP="00B059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7B419A" w14:textId="6C540C02" w:rsidR="00B0594D" w:rsidRDefault="00B0594D" w:rsidP="00B0594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молекулярного и немолекулярного строения. Тип кристаллической решётки. Зависимость свойств веществ от их состава и строения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DEB668" w14:textId="77777777" w:rsidR="00FA118A" w:rsidRPr="00F807D3" w:rsidRDefault="00FA118A" w:rsidP="001A7BC2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химическим формулам:</w:t>
      </w:r>
    </w:p>
    <w:p w14:paraId="6D077122" w14:textId="460903B5" w:rsidR="00FA118A" w:rsidRPr="00FA118A" w:rsidRDefault="00FA118A" w:rsidP="00FA11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Расчёты с использованием понятий «растворимость», «массовая доля вещества в растворе»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8C16CB" w14:textId="62E00580" w:rsidR="00FA118A" w:rsidRPr="00FA118A" w:rsidRDefault="00FA118A" w:rsidP="00FA11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Расчёты количества вещества, массы вещества или объёма газов по известному количеству вещества, массе или объёму одного из участвующих в реакции веществ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5343E4" w14:textId="473FFC08" w:rsidR="00FA118A" w:rsidRPr="00FA118A" w:rsidRDefault="00FA118A" w:rsidP="00FA11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Расчёты теплового эффекта реакции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6022A6" w14:textId="7CB49465" w:rsidR="00FA118A" w:rsidRPr="00FA118A" w:rsidRDefault="00FA118A" w:rsidP="00FA11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Расчёты массовой или объёмной доли выхода продукта реакции от теоретически возможного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4739F" w14:textId="36ADF08F" w:rsidR="00B0594D" w:rsidRDefault="00FA118A" w:rsidP="00FA118A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массовой доли (массы) химического соединения в смеси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6B03DE" w14:textId="0E2D294E" w:rsidR="00FA118A" w:rsidRPr="00FA118A" w:rsidRDefault="00B5448D" w:rsidP="00B5448D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Pr="00B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уровень дефицитов предметных компетенций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B54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8D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учителей. 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базового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сложности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FD06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ничные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у 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вызвали 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FA118A"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определение освоения следующих элементов содержания- </w:t>
      </w:r>
    </w:p>
    <w:p w14:paraId="7680467E" w14:textId="77777777" w:rsidR="00FA118A" w:rsidRPr="00FA118A" w:rsidRDefault="00FA118A" w:rsidP="001A7BC2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Менделеева:</w:t>
      </w:r>
    </w:p>
    <w:p w14:paraId="321D50E0" w14:textId="73DB3F42" w:rsidR="00FA118A" w:rsidRPr="00FA118A" w:rsidRDefault="00FA118A" w:rsidP="00FA118A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Закономерности изменения свойств элементов и их соединений по периодам и группам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B39D52" w14:textId="3D16B45F" w:rsidR="00FA118A" w:rsidRDefault="00FA118A" w:rsidP="00FA118A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1CAA7B" w14:textId="2B1281D8" w:rsidR="00FA118A" w:rsidRPr="00FA118A" w:rsidRDefault="00FA118A" w:rsidP="00FA118A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переходных элементов (меди, цинка, хрома, железа) по их положению в Периодической системе химических элементов Д.И. Менделеева и особенностям строения их атомов</w:t>
      </w:r>
      <w:r w:rsidR="001A7B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086464" w14:textId="2A94C310" w:rsidR="00FA118A" w:rsidRDefault="00FA118A" w:rsidP="00FA118A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</w:t>
      </w:r>
      <w:r w:rsidR="00B54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B7EA4" w14:textId="4F6E70DE" w:rsidR="00A76655" w:rsidRPr="001A7BC2" w:rsidRDefault="001A7BC2" w:rsidP="009D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40E1B517" w14:textId="2F86F8D6" w:rsidR="00CB72F0" w:rsidRPr="009E6FA6" w:rsidRDefault="00912AD0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72F0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полученных результатов исследования</w:t>
      </w:r>
      <w:r w:rsidR="000038D7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0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="00CB72F0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F059D6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72F0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</w:t>
      </w:r>
      <w:r w:rsidR="0091590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учителей </w:t>
      </w:r>
      <w:r w:rsidR="00FD06CA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</w:t>
      </w:r>
      <w:r w:rsidR="0091590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Ставропольского края, принявших участие в </w:t>
      </w:r>
      <w:r w:rsidR="007A572A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диагностике, </w:t>
      </w:r>
      <w:r w:rsidR="0091590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вы</w:t>
      </w:r>
      <w:r w:rsidR="00FD06CA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шесреднего</w:t>
      </w:r>
      <w:r w:rsidR="0091590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сформированности предметных компетенций</w:t>
      </w:r>
      <w:r w:rsidR="00ED7D7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части выполнения заданий базового уровня, но и </w:t>
      </w:r>
      <w:r w:rsidR="00AE64A6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="00ED7D7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уровня сложности</w:t>
      </w:r>
      <w:r w:rsidR="00FD06CA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результаты оказались намного лучше</w:t>
      </w:r>
      <w:r w:rsidR="00ED7D7D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A266BB" w14:textId="77777777" w:rsidR="009E6FA6" w:rsidRDefault="00ED7D7D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Рекомендовано:</w:t>
      </w:r>
      <w:r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013C58" w14:textId="1354CD43" w:rsidR="009E6FA6" w:rsidRDefault="009E6FA6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6FA6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устранения профессиональных дефицитов</w:t>
      </w:r>
      <w:r w:rsidRPr="00776A08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A08">
        <w:rPr>
          <w:rFonts w:ascii="Times New Roman" w:hAnsi="Times New Roman" w:cs="Times New Roman"/>
          <w:sz w:val="28"/>
          <w:szCs w:val="28"/>
        </w:rPr>
        <w:t xml:space="preserve">рганизовать на базе СКИРО ПК и ПРО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08">
        <w:rPr>
          <w:rFonts w:ascii="Times New Roman" w:hAnsi="Times New Roman" w:cs="Times New Roman"/>
          <w:sz w:val="28"/>
          <w:szCs w:val="28"/>
        </w:rPr>
        <w:t>обучение педагогов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ДПО, включённым в Федеральный реестр дополнительных профессиональных программ:</w:t>
      </w:r>
      <w:r w:rsidRPr="00911944">
        <w:t xml:space="preserve"> </w:t>
      </w:r>
      <w:r>
        <w:t>«</w:t>
      </w:r>
      <w:r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обучающихся к процедурам оценки качества образования по химии</w:t>
      </w:r>
      <w:r w:rsidR="00012E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C1BD61" w14:textId="0DA46A86" w:rsidR="00ED7D7D" w:rsidRDefault="009E6FA6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2E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64A6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программу повышения квалификации, направленную на повышение уровня предметных компетенций учителей </w:t>
      </w:r>
      <w:r w:rsidR="00FD06CA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</w:t>
      </w:r>
      <w:r w:rsidR="00AE64A6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области </w:t>
      </w:r>
      <w:r w:rsidR="0056091E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и неорганической химии с элементами органической для восполнения </w:t>
      </w:r>
      <w:r w:rsidR="00133935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дефицитов</w:t>
      </w:r>
      <w:r w:rsidR="0054470F" w:rsidRPr="009E6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7D7D" w:rsidSect="00AD1BB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6945" w14:textId="77777777" w:rsidR="00CD02BA" w:rsidRDefault="00CD02BA">
      <w:pPr>
        <w:spacing w:after="0" w:line="240" w:lineRule="auto"/>
      </w:pPr>
      <w:r>
        <w:separator/>
      </w:r>
    </w:p>
  </w:endnote>
  <w:endnote w:type="continuationSeparator" w:id="0">
    <w:p w14:paraId="13C9D106" w14:textId="77777777" w:rsidR="00CD02BA" w:rsidRDefault="00CD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A37E" w14:textId="77777777" w:rsidR="00CD02BA" w:rsidRDefault="00CD02BA">
      <w:pPr>
        <w:spacing w:after="0" w:line="240" w:lineRule="auto"/>
      </w:pPr>
      <w:r>
        <w:separator/>
      </w:r>
    </w:p>
  </w:footnote>
  <w:footnote w:type="continuationSeparator" w:id="0">
    <w:p w14:paraId="6E46D1F3" w14:textId="77777777" w:rsidR="00CD02BA" w:rsidRDefault="00CD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7A940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8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9"/>
  </w:num>
  <w:num w:numId="4">
    <w:abstractNumId w:val="16"/>
  </w:num>
  <w:num w:numId="5">
    <w:abstractNumId w:val="31"/>
  </w:num>
  <w:num w:numId="6">
    <w:abstractNumId w:val="33"/>
  </w:num>
  <w:num w:numId="7">
    <w:abstractNumId w:val="4"/>
  </w:num>
  <w:num w:numId="8">
    <w:abstractNumId w:val="26"/>
  </w:num>
  <w:num w:numId="9">
    <w:abstractNumId w:val="22"/>
  </w:num>
  <w:num w:numId="10">
    <w:abstractNumId w:val="14"/>
  </w:num>
  <w:num w:numId="11">
    <w:abstractNumId w:val="17"/>
  </w:num>
  <w:num w:numId="12">
    <w:abstractNumId w:val="2"/>
  </w:num>
  <w:num w:numId="13">
    <w:abstractNumId w:val="5"/>
  </w:num>
  <w:num w:numId="14">
    <w:abstractNumId w:val="20"/>
  </w:num>
  <w:num w:numId="15">
    <w:abstractNumId w:val="15"/>
  </w:num>
  <w:num w:numId="16">
    <w:abstractNumId w:val="12"/>
  </w:num>
  <w:num w:numId="17">
    <w:abstractNumId w:val="19"/>
  </w:num>
  <w:num w:numId="18">
    <w:abstractNumId w:val="18"/>
  </w:num>
  <w:num w:numId="19">
    <w:abstractNumId w:val="14"/>
  </w:num>
  <w:num w:numId="20">
    <w:abstractNumId w:val="17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0"/>
  </w:num>
  <w:num w:numId="25">
    <w:abstractNumId w:val="13"/>
  </w:num>
  <w:num w:numId="26">
    <w:abstractNumId w:val="11"/>
  </w:num>
  <w:num w:numId="27">
    <w:abstractNumId w:val="28"/>
  </w:num>
  <w:num w:numId="28">
    <w:abstractNumId w:val="6"/>
  </w:num>
  <w:num w:numId="29">
    <w:abstractNumId w:val="24"/>
  </w:num>
  <w:num w:numId="30">
    <w:abstractNumId w:val="0"/>
  </w:num>
  <w:num w:numId="31">
    <w:abstractNumId w:val="23"/>
  </w:num>
  <w:num w:numId="32">
    <w:abstractNumId w:val="27"/>
  </w:num>
  <w:num w:numId="33">
    <w:abstractNumId w:val="25"/>
  </w:num>
  <w:num w:numId="34">
    <w:abstractNumId w:val="10"/>
  </w:num>
  <w:num w:numId="35">
    <w:abstractNumId w:val="7"/>
  </w:num>
  <w:num w:numId="36">
    <w:abstractNumId w:val="8"/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038D7"/>
    <w:rsid w:val="00006C4C"/>
    <w:rsid w:val="00012E98"/>
    <w:rsid w:val="00013A3D"/>
    <w:rsid w:val="0002002D"/>
    <w:rsid w:val="00021786"/>
    <w:rsid w:val="00022E2A"/>
    <w:rsid w:val="000277ED"/>
    <w:rsid w:val="00027C49"/>
    <w:rsid w:val="00027D2A"/>
    <w:rsid w:val="00027D7C"/>
    <w:rsid w:val="0003099A"/>
    <w:rsid w:val="000330C1"/>
    <w:rsid w:val="000349EA"/>
    <w:rsid w:val="00034FA2"/>
    <w:rsid w:val="00035116"/>
    <w:rsid w:val="00035AF0"/>
    <w:rsid w:val="00035C86"/>
    <w:rsid w:val="00046F1C"/>
    <w:rsid w:val="0005439F"/>
    <w:rsid w:val="00060527"/>
    <w:rsid w:val="00061AC3"/>
    <w:rsid w:val="0006314B"/>
    <w:rsid w:val="000654DE"/>
    <w:rsid w:val="00072E45"/>
    <w:rsid w:val="0009021C"/>
    <w:rsid w:val="000911FB"/>
    <w:rsid w:val="00092405"/>
    <w:rsid w:val="00094AED"/>
    <w:rsid w:val="00095394"/>
    <w:rsid w:val="00096306"/>
    <w:rsid w:val="000A0225"/>
    <w:rsid w:val="000A0AC5"/>
    <w:rsid w:val="000A266B"/>
    <w:rsid w:val="000A67EB"/>
    <w:rsid w:val="000A686B"/>
    <w:rsid w:val="000C21EF"/>
    <w:rsid w:val="000D0DAE"/>
    <w:rsid w:val="000D2AA6"/>
    <w:rsid w:val="000D45EC"/>
    <w:rsid w:val="000D70F0"/>
    <w:rsid w:val="000D7395"/>
    <w:rsid w:val="000E40B1"/>
    <w:rsid w:val="000F7C0A"/>
    <w:rsid w:val="00106927"/>
    <w:rsid w:val="00110141"/>
    <w:rsid w:val="00115F68"/>
    <w:rsid w:val="001179BC"/>
    <w:rsid w:val="00121739"/>
    <w:rsid w:val="00121CD6"/>
    <w:rsid w:val="00124B51"/>
    <w:rsid w:val="00124FB4"/>
    <w:rsid w:val="0013141E"/>
    <w:rsid w:val="00131546"/>
    <w:rsid w:val="00133935"/>
    <w:rsid w:val="001378A6"/>
    <w:rsid w:val="00150262"/>
    <w:rsid w:val="001573EE"/>
    <w:rsid w:val="0016313A"/>
    <w:rsid w:val="00164F77"/>
    <w:rsid w:val="0017295F"/>
    <w:rsid w:val="00175367"/>
    <w:rsid w:val="001857E3"/>
    <w:rsid w:val="001863B8"/>
    <w:rsid w:val="00186476"/>
    <w:rsid w:val="001930C2"/>
    <w:rsid w:val="00197A3C"/>
    <w:rsid w:val="001A4350"/>
    <w:rsid w:val="001A7BC2"/>
    <w:rsid w:val="001B1BA5"/>
    <w:rsid w:val="001B394F"/>
    <w:rsid w:val="001B51AA"/>
    <w:rsid w:val="001C288B"/>
    <w:rsid w:val="001C290B"/>
    <w:rsid w:val="001C53F6"/>
    <w:rsid w:val="001D1AA1"/>
    <w:rsid w:val="001D1DB6"/>
    <w:rsid w:val="001D4ACC"/>
    <w:rsid w:val="001E1549"/>
    <w:rsid w:val="001E69F3"/>
    <w:rsid w:val="001F5746"/>
    <w:rsid w:val="002026C8"/>
    <w:rsid w:val="00202A8A"/>
    <w:rsid w:val="00204B8F"/>
    <w:rsid w:val="00205D11"/>
    <w:rsid w:val="00205ECF"/>
    <w:rsid w:val="002064C3"/>
    <w:rsid w:val="00207B9D"/>
    <w:rsid w:val="00213953"/>
    <w:rsid w:val="00216276"/>
    <w:rsid w:val="00217D3E"/>
    <w:rsid w:val="00230DEB"/>
    <w:rsid w:val="0023502D"/>
    <w:rsid w:val="002359D9"/>
    <w:rsid w:val="00243D11"/>
    <w:rsid w:val="002446CC"/>
    <w:rsid w:val="00244C8F"/>
    <w:rsid w:val="002454F7"/>
    <w:rsid w:val="00257318"/>
    <w:rsid w:val="00260ADB"/>
    <w:rsid w:val="00260BB1"/>
    <w:rsid w:val="00261D9D"/>
    <w:rsid w:val="00262504"/>
    <w:rsid w:val="002673A0"/>
    <w:rsid w:val="0027157E"/>
    <w:rsid w:val="0028442E"/>
    <w:rsid w:val="002848F9"/>
    <w:rsid w:val="00285EA6"/>
    <w:rsid w:val="00287473"/>
    <w:rsid w:val="00292E34"/>
    <w:rsid w:val="00296146"/>
    <w:rsid w:val="00296414"/>
    <w:rsid w:val="002A0CF1"/>
    <w:rsid w:val="002A1C2C"/>
    <w:rsid w:val="002A388B"/>
    <w:rsid w:val="002B1905"/>
    <w:rsid w:val="002C0AA3"/>
    <w:rsid w:val="002C1FEC"/>
    <w:rsid w:val="002D4017"/>
    <w:rsid w:val="002E2540"/>
    <w:rsid w:val="002E2F79"/>
    <w:rsid w:val="002F65DD"/>
    <w:rsid w:val="003055BC"/>
    <w:rsid w:val="00323A2C"/>
    <w:rsid w:val="00324A07"/>
    <w:rsid w:val="00326C8A"/>
    <w:rsid w:val="00334F3D"/>
    <w:rsid w:val="00334FF5"/>
    <w:rsid w:val="00337219"/>
    <w:rsid w:val="003378FE"/>
    <w:rsid w:val="00352D71"/>
    <w:rsid w:val="0036360E"/>
    <w:rsid w:val="003659EC"/>
    <w:rsid w:val="00367C4D"/>
    <w:rsid w:val="00371C87"/>
    <w:rsid w:val="00384303"/>
    <w:rsid w:val="00385473"/>
    <w:rsid w:val="00390ACC"/>
    <w:rsid w:val="00396EF9"/>
    <w:rsid w:val="003A416C"/>
    <w:rsid w:val="003A48DB"/>
    <w:rsid w:val="003A55EB"/>
    <w:rsid w:val="003B2BAE"/>
    <w:rsid w:val="003B689B"/>
    <w:rsid w:val="003C0D6D"/>
    <w:rsid w:val="003C566A"/>
    <w:rsid w:val="003C67EB"/>
    <w:rsid w:val="003C7713"/>
    <w:rsid w:val="003E03C4"/>
    <w:rsid w:val="003E56BD"/>
    <w:rsid w:val="003F00C2"/>
    <w:rsid w:val="003F0803"/>
    <w:rsid w:val="003F401A"/>
    <w:rsid w:val="0040601B"/>
    <w:rsid w:val="00410B93"/>
    <w:rsid w:val="0041792E"/>
    <w:rsid w:val="00417DCE"/>
    <w:rsid w:val="004320F8"/>
    <w:rsid w:val="00435D1D"/>
    <w:rsid w:val="00437EA4"/>
    <w:rsid w:val="0044579F"/>
    <w:rsid w:val="00446688"/>
    <w:rsid w:val="00456AD0"/>
    <w:rsid w:val="00461450"/>
    <w:rsid w:val="00462F7D"/>
    <w:rsid w:val="00477D14"/>
    <w:rsid w:val="0048444C"/>
    <w:rsid w:val="0048690E"/>
    <w:rsid w:val="00490A6D"/>
    <w:rsid w:val="00490C52"/>
    <w:rsid w:val="004919C8"/>
    <w:rsid w:val="00492396"/>
    <w:rsid w:val="00494C89"/>
    <w:rsid w:val="00496E75"/>
    <w:rsid w:val="0049775F"/>
    <w:rsid w:val="004A24C8"/>
    <w:rsid w:val="004A28EA"/>
    <w:rsid w:val="004A6549"/>
    <w:rsid w:val="004A666F"/>
    <w:rsid w:val="004C642F"/>
    <w:rsid w:val="004D7AE4"/>
    <w:rsid w:val="004D7FFD"/>
    <w:rsid w:val="004E21F8"/>
    <w:rsid w:val="005038AC"/>
    <w:rsid w:val="005124F0"/>
    <w:rsid w:val="005207DD"/>
    <w:rsid w:val="005255D9"/>
    <w:rsid w:val="00533B8C"/>
    <w:rsid w:val="00535AFD"/>
    <w:rsid w:val="005441B4"/>
    <w:rsid w:val="0054470F"/>
    <w:rsid w:val="00545009"/>
    <w:rsid w:val="00546821"/>
    <w:rsid w:val="00552C3D"/>
    <w:rsid w:val="0055365F"/>
    <w:rsid w:val="00554C25"/>
    <w:rsid w:val="0056091E"/>
    <w:rsid w:val="00565797"/>
    <w:rsid w:val="00566D32"/>
    <w:rsid w:val="005724BD"/>
    <w:rsid w:val="005727BF"/>
    <w:rsid w:val="0057616B"/>
    <w:rsid w:val="00576667"/>
    <w:rsid w:val="005873CA"/>
    <w:rsid w:val="00587E7A"/>
    <w:rsid w:val="00593886"/>
    <w:rsid w:val="005A1E61"/>
    <w:rsid w:val="005A21CC"/>
    <w:rsid w:val="005A23BE"/>
    <w:rsid w:val="005A25D9"/>
    <w:rsid w:val="005A734E"/>
    <w:rsid w:val="005B13A3"/>
    <w:rsid w:val="005B270E"/>
    <w:rsid w:val="005B311E"/>
    <w:rsid w:val="005B3B9B"/>
    <w:rsid w:val="005B6A28"/>
    <w:rsid w:val="005C2944"/>
    <w:rsid w:val="005E1F29"/>
    <w:rsid w:val="005E33B4"/>
    <w:rsid w:val="005E34DC"/>
    <w:rsid w:val="005F1014"/>
    <w:rsid w:val="005F1F15"/>
    <w:rsid w:val="005F2680"/>
    <w:rsid w:val="005F6C24"/>
    <w:rsid w:val="00606B33"/>
    <w:rsid w:val="00606C5C"/>
    <w:rsid w:val="00612E66"/>
    <w:rsid w:val="00617957"/>
    <w:rsid w:val="00620B15"/>
    <w:rsid w:val="00621D54"/>
    <w:rsid w:val="006270FE"/>
    <w:rsid w:val="00641446"/>
    <w:rsid w:val="00642CAB"/>
    <w:rsid w:val="00650AD1"/>
    <w:rsid w:val="00654B0E"/>
    <w:rsid w:val="00656C23"/>
    <w:rsid w:val="00657262"/>
    <w:rsid w:val="006579E6"/>
    <w:rsid w:val="00660D4B"/>
    <w:rsid w:val="00662F29"/>
    <w:rsid w:val="00672551"/>
    <w:rsid w:val="0067607B"/>
    <w:rsid w:val="00685250"/>
    <w:rsid w:val="006875F4"/>
    <w:rsid w:val="00687FE0"/>
    <w:rsid w:val="00695938"/>
    <w:rsid w:val="006961BB"/>
    <w:rsid w:val="006A5F8D"/>
    <w:rsid w:val="006B062A"/>
    <w:rsid w:val="006B691A"/>
    <w:rsid w:val="006B73E1"/>
    <w:rsid w:val="006C11E0"/>
    <w:rsid w:val="006C2019"/>
    <w:rsid w:val="006C6EAF"/>
    <w:rsid w:val="006D5221"/>
    <w:rsid w:val="006D54F5"/>
    <w:rsid w:val="006D6E84"/>
    <w:rsid w:val="006E02FE"/>
    <w:rsid w:val="006E10AF"/>
    <w:rsid w:val="006E5A57"/>
    <w:rsid w:val="006E62C7"/>
    <w:rsid w:val="006F1748"/>
    <w:rsid w:val="006F31FA"/>
    <w:rsid w:val="006F34AD"/>
    <w:rsid w:val="006F3616"/>
    <w:rsid w:val="006F4714"/>
    <w:rsid w:val="0070070A"/>
    <w:rsid w:val="00701934"/>
    <w:rsid w:val="00705369"/>
    <w:rsid w:val="0070540E"/>
    <w:rsid w:val="00705BAC"/>
    <w:rsid w:val="00707BCB"/>
    <w:rsid w:val="0071401B"/>
    <w:rsid w:val="00714471"/>
    <w:rsid w:val="00714F29"/>
    <w:rsid w:val="007202B2"/>
    <w:rsid w:val="007316AD"/>
    <w:rsid w:val="00732537"/>
    <w:rsid w:val="00735E2F"/>
    <w:rsid w:val="00736E6D"/>
    <w:rsid w:val="007372DF"/>
    <w:rsid w:val="007438B0"/>
    <w:rsid w:val="00745D8F"/>
    <w:rsid w:val="007474A4"/>
    <w:rsid w:val="00751D9A"/>
    <w:rsid w:val="00752641"/>
    <w:rsid w:val="00757055"/>
    <w:rsid w:val="00761ABF"/>
    <w:rsid w:val="00761B6E"/>
    <w:rsid w:val="007656DA"/>
    <w:rsid w:val="00773B0A"/>
    <w:rsid w:val="007742AA"/>
    <w:rsid w:val="0077468F"/>
    <w:rsid w:val="00780D6B"/>
    <w:rsid w:val="00787367"/>
    <w:rsid w:val="00790BEE"/>
    <w:rsid w:val="00791A19"/>
    <w:rsid w:val="007A572A"/>
    <w:rsid w:val="007B0DBF"/>
    <w:rsid w:val="007B7384"/>
    <w:rsid w:val="007C222E"/>
    <w:rsid w:val="007C30D3"/>
    <w:rsid w:val="007C5909"/>
    <w:rsid w:val="007C646B"/>
    <w:rsid w:val="007D3351"/>
    <w:rsid w:val="007D5EFF"/>
    <w:rsid w:val="007E4997"/>
    <w:rsid w:val="007E5552"/>
    <w:rsid w:val="007F3B17"/>
    <w:rsid w:val="00800D21"/>
    <w:rsid w:val="00801132"/>
    <w:rsid w:val="008017C2"/>
    <w:rsid w:val="0080721B"/>
    <w:rsid w:val="008117D1"/>
    <w:rsid w:val="00816CE1"/>
    <w:rsid w:val="00821A7C"/>
    <w:rsid w:val="00823ED9"/>
    <w:rsid w:val="008267C8"/>
    <w:rsid w:val="00830C21"/>
    <w:rsid w:val="00831D53"/>
    <w:rsid w:val="0083778F"/>
    <w:rsid w:val="00843A67"/>
    <w:rsid w:val="00845224"/>
    <w:rsid w:val="0085154E"/>
    <w:rsid w:val="008532D6"/>
    <w:rsid w:val="00856B5F"/>
    <w:rsid w:val="008576AE"/>
    <w:rsid w:val="00857D9A"/>
    <w:rsid w:val="00861FC1"/>
    <w:rsid w:val="00862309"/>
    <w:rsid w:val="00862B26"/>
    <w:rsid w:val="008644E2"/>
    <w:rsid w:val="00872007"/>
    <w:rsid w:val="00873749"/>
    <w:rsid w:val="00873C7D"/>
    <w:rsid w:val="00873FDB"/>
    <w:rsid w:val="008745FC"/>
    <w:rsid w:val="008827E8"/>
    <w:rsid w:val="0089390F"/>
    <w:rsid w:val="00894FBC"/>
    <w:rsid w:val="008955D4"/>
    <w:rsid w:val="008972FD"/>
    <w:rsid w:val="00897C74"/>
    <w:rsid w:val="008A0F88"/>
    <w:rsid w:val="008A208A"/>
    <w:rsid w:val="008A4236"/>
    <w:rsid w:val="008A500D"/>
    <w:rsid w:val="008A7D4B"/>
    <w:rsid w:val="008A7E09"/>
    <w:rsid w:val="008B26FF"/>
    <w:rsid w:val="008C3183"/>
    <w:rsid w:val="008D0485"/>
    <w:rsid w:val="008D145C"/>
    <w:rsid w:val="008D579B"/>
    <w:rsid w:val="008E2E72"/>
    <w:rsid w:val="008F01D5"/>
    <w:rsid w:val="008F5E21"/>
    <w:rsid w:val="008F6258"/>
    <w:rsid w:val="008F62F2"/>
    <w:rsid w:val="00902C17"/>
    <w:rsid w:val="00905138"/>
    <w:rsid w:val="00912AD0"/>
    <w:rsid w:val="009132F4"/>
    <w:rsid w:val="00915414"/>
    <w:rsid w:val="0091590D"/>
    <w:rsid w:val="009208EA"/>
    <w:rsid w:val="00930835"/>
    <w:rsid w:val="009320C9"/>
    <w:rsid w:val="009367A4"/>
    <w:rsid w:val="00950DCE"/>
    <w:rsid w:val="00953E4D"/>
    <w:rsid w:val="00954C54"/>
    <w:rsid w:val="0096317D"/>
    <w:rsid w:val="00971778"/>
    <w:rsid w:val="00976893"/>
    <w:rsid w:val="009807AB"/>
    <w:rsid w:val="009832C9"/>
    <w:rsid w:val="009840C2"/>
    <w:rsid w:val="00990C27"/>
    <w:rsid w:val="00991287"/>
    <w:rsid w:val="00993722"/>
    <w:rsid w:val="00995F22"/>
    <w:rsid w:val="0099618A"/>
    <w:rsid w:val="009A2E43"/>
    <w:rsid w:val="009A5B5D"/>
    <w:rsid w:val="009A64C9"/>
    <w:rsid w:val="009A6D91"/>
    <w:rsid w:val="009B14A8"/>
    <w:rsid w:val="009B1FF6"/>
    <w:rsid w:val="009D30B2"/>
    <w:rsid w:val="009D66B0"/>
    <w:rsid w:val="009E2F46"/>
    <w:rsid w:val="009E6FA6"/>
    <w:rsid w:val="009F2913"/>
    <w:rsid w:val="009F4780"/>
    <w:rsid w:val="009F49B6"/>
    <w:rsid w:val="00A05C6F"/>
    <w:rsid w:val="00A11051"/>
    <w:rsid w:val="00A1406D"/>
    <w:rsid w:val="00A16E72"/>
    <w:rsid w:val="00A232FD"/>
    <w:rsid w:val="00A23849"/>
    <w:rsid w:val="00A25782"/>
    <w:rsid w:val="00A26096"/>
    <w:rsid w:val="00A33C8A"/>
    <w:rsid w:val="00A366A6"/>
    <w:rsid w:val="00A41400"/>
    <w:rsid w:val="00A42151"/>
    <w:rsid w:val="00A56374"/>
    <w:rsid w:val="00A611AA"/>
    <w:rsid w:val="00A61916"/>
    <w:rsid w:val="00A71E3B"/>
    <w:rsid w:val="00A72623"/>
    <w:rsid w:val="00A7512D"/>
    <w:rsid w:val="00A7654C"/>
    <w:rsid w:val="00A76655"/>
    <w:rsid w:val="00A77C43"/>
    <w:rsid w:val="00A8081C"/>
    <w:rsid w:val="00A8371F"/>
    <w:rsid w:val="00A8420A"/>
    <w:rsid w:val="00A9449F"/>
    <w:rsid w:val="00A9505B"/>
    <w:rsid w:val="00AA084E"/>
    <w:rsid w:val="00AA2307"/>
    <w:rsid w:val="00AB13BD"/>
    <w:rsid w:val="00AB3489"/>
    <w:rsid w:val="00AB39B9"/>
    <w:rsid w:val="00AB4A90"/>
    <w:rsid w:val="00AC0E22"/>
    <w:rsid w:val="00AD0037"/>
    <w:rsid w:val="00AD1BB2"/>
    <w:rsid w:val="00AD357F"/>
    <w:rsid w:val="00AD465F"/>
    <w:rsid w:val="00AE52B8"/>
    <w:rsid w:val="00AE64A6"/>
    <w:rsid w:val="00AE7128"/>
    <w:rsid w:val="00AE72D0"/>
    <w:rsid w:val="00AF272D"/>
    <w:rsid w:val="00AF678E"/>
    <w:rsid w:val="00B04C44"/>
    <w:rsid w:val="00B0594D"/>
    <w:rsid w:val="00B071DE"/>
    <w:rsid w:val="00B12850"/>
    <w:rsid w:val="00B20AEF"/>
    <w:rsid w:val="00B22FF6"/>
    <w:rsid w:val="00B33E76"/>
    <w:rsid w:val="00B51BE8"/>
    <w:rsid w:val="00B5448D"/>
    <w:rsid w:val="00B54A70"/>
    <w:rsid w:val="00B6658D"/>
    <w:rsid w:val="00B6751A"/>
    <w:rsid w:val="00B7240C"/>
    <w:rsid w:val="00B73951"/>
    <w:rsid w:val="00B8248E"/>
    <w:rsid w:val="00B82545"/>
    <w:rsid w:val="00B90489"/>
    <w:rsid w:val="00B91DC3"/>
    <w:rsid w:val="00B949E1"/>
    <w:rsid w:val="00BA4456"/>
    <w:rsid w:val="00BA661C"/>
    <w:rsid w:val="00BA7BFB"/>
    <w:rsid w:val="00BB0269"/>
    <w:rsid w:val="00BB188C"/>
    <w:rsid w:val="00BB2FD9"/>
    <w:rsid w:val="00BB32EA"/>
    <w:rsid w:val="00BB3407"/>
    <w:rsid w:val="00BB3F47"/>
    <w:rsid w:val="00BB5DD9"/>
    <w:rsid w:val="00BC4D46"/>
    <w:rsid w:val="00BC6A78"/>
    <w:rsid w:val="00BD3E17"/>
    <w:rsid w:val="00BD45B3"/>
    <w:rsid w:val="00BD4BD9"/>
    <w:rsid w:val="00BD71E4"/>
    <w:rsid w:val="00BD754C"/>
    <w:rsid w:val="00BE23CD"/>
    <w:rsid w:val="00BF01D7"/>
    <w:rsid w:val="00BF0980"/>
    <w:rsid w:val="00BF1628"/>
    <w:rsid w:val="00BF190E"/>
    <w:rsid w:val="00BF1FF0"/>
    <w:rsid w:val="00BF3119"/>
    <w:rsid w:val="00C05A17"/>
    <w:rsid w:val="00C0670A"/>
    <w:rsid w:val="00C17F72"/>
    <w:rsid w:val="00C24742"/>
    <w:rsid w:val="00C26628"/>
    <w:rsid w:val="00C3312F"/>
    <w:rsid w:val="00C4257B"/>
    <w:rsid w:val="00C42727"/>
    <w:rsid w:val="00C444BE"/>
    <w:rsid w:val="00C5780C"/>
    <w:rsid w:val="00C65789"/>
    <w:rsid w:val="00C66CE5"/>
    <w:rsid w:val="00C81834"/>
    <w:rsid w:val="00C832B1"/>
    <w:rsid w:val="00C846C5"/>
    <w:rsid w:val="00C85A44"/>
    <w:rsid w:val="00C86169"/>
    <w:rsid w:val="00C863B4"/>
    <w:rsid w:val="00C909F6"/>
    <w:rsid w:val="00C9479B"/>
    <w:rsid w:val="00C96CDB"/>
    <w:rsid w:val="00C97F0C"/>
    <w:rsid w:val="00CA00CD"/>
    <w:rsid w:val="00CA02C0"/>
    <w:rsid w:val="00CA5622"/>
    <w:rsid w:val="00CA61E7"/>
    <w:rsid w:val="00CA6FC9"/>
    <w:rsid w:val="00CB64E3"/>
    <w:rsid w:val="00CB72F0"/>
    <w:rsid w:val="00CC1942"/>
    <w:rsid w:val="00CD02BA"/>
    <w:rsid w:val="00CD313C"/>
    <w:rsid w:val="00CE1BA5"/>
    <w:rsid w:val="00CE20E2"/>
    <w:rsid w:val="00CF04AD"/>
    <w:rsid w:val="00D01746"/>
    <w:rsid w:val="00D06F62"/>
    <w:rsid w:val="00D12EAD"/>
    <w:rsid w:val="00D15F58"/>
    <w:rsid w:val="00D20656"/>
    <w:rsid w:val="00D23B17"/>
    <w:rsid w:val="00D24125"/>
    <w:rsid w:val="00D301F4"/>
    <w:rsid w:val="00D31E99"/>
    <w:rsid w:val="00D45B99"/>
    <w:rsid w:val="00D45F8A"/>
    <w:rsid w:val="00D50C2F"/>
    <w:rsid w:val="00D60F22"/>
    <w:rsid w:val="00D62CC2"/>
    <w:rsid w:val="00D64407"/>
    <w:rsid w:val="00D7490C"/>
    <w:rsid w:val="00D74FDB"/>
    <w:rsid w:val="00D96048"/>
    <w:rsid w:val="00DA315F"/>
    <w:rsid w:val="00DB0D76"/>
    <w:rsid w:val="00DB23E2"/>
    <w:rsid w:val="00DC00DA"/>
    <w:rsid w:val="00DC3A75"/>
    <w:rsid w:val="00DC72E5"/>
    <w:rsid w:val="00DD4D27"/>
    <w:rsid w:val="00DD6B22"/>
    <w:rsid w:val="00DE0CA2"/>
    <w:rsid w:val="00DE2DDD"/>
    <w:rsid w:val="00DE40AF"/>
    <w:rsid w:val="00DE78F4"/>
    <w:rsid w:val="00DF0BF8"/>
    <w:rsid w:val="00DF2D79"/>
    <w:rsid w:val="00E06A6E"/>
    <w:rsid w:val="00E15D37"/>
    <w:rsid w:val="00E25A1E"/>
    <w:rsid w:val="00E350BA"/>
    <w:rsid w:val="00E43E33"/>
    <w:rsid w:val="00E504A9"/>
    <w:rsid w:val="00E504E7"/>
    <w:rsid w:val="00E5292E"/>
    <w:rsid w:val="00E54C7D"/>
    <w:rsid w:val="00E56EEC"/>
    <w:rsid w:val="00E60B4A"/>
    <w:rsid w:val="00E612F7"/>
    <w:rsid w:val="00E618C3"/>
    <w:rsid w:val="00E65FCF"/>
    <w:rsid w:val="00E73490"/>
    <w:rsid w:val="00E758DE"/>
    <w:rsid w:val="00E764FF"/>
    <w:rsid w:val="00E77568"/>
    <w:rsid w:val="00E805B4"/>
    <w:rsid w:val="00E90A33"/>
    <w:rsid w:val="00E915F2"/>
    <w:rsid w:val="00E91873"/>
    <w:rsid w:val="00EA359A"/>
    <w:rsid w:val="00EA3BDE"/>
    <w:rsid w:val="00EA4F49"/>
    <w:rsid w:val="00EA58EB"/>
    <w:rsid w:val="00EB343E"/>
    <w:rsid w:val="00EB3BD2"/>
    <w:rsid w:val="00EC0641"/>
    <w:rsid w:val="00EC4353"/>
    <w:rsid w:val="00ED1AC0"/>
    <w:rsid w:val="00ED4F27"/>
    <w:rsid w:val="00ED7D7D"/>
    <w:rsid w:val="00EE0D56"/>
    <w:rsid w:val="00EE2ECF"/>
    <w:rsid w:val="00EE4065"/>
    <w:rsid w:val="00EE7C97"/>
    <w:rsid w:val="00EF0657"/>
    <w:rsid w:val="00EF1165"/>
    <w:rsid w:val="00EF1DA2"/>
    <w:rsid w:val="00EF2EB5"/>
    <w:rsid w:val="00EF7911"/>
    <w:rsid w:val="00F059D6"/>
    <w:rsid w:val="00F05B19"/>
    <w:rsid w:val="00F107EC"/>
    <w:rsid w:val="00F117B2"/>
    <w:rsid w:val="00F307E8"/>
    <w:rsid w:val="00F31D95"/>
    <w:rsid w:val="00F321FE"/>
    <w:rsid w:val="00F323DE"/>
    <w:rsid w:val="00F37B3E"/>
    <w:rsid w:val="00F37CBD"/>
    <w:rsid w:val="00F46A18"/>
    <w:rsid w:val="00F4766E"/>
    <w:rsid w:val="00F5398A"/>
    <w:rsid w:val="00F54B81"/>
    <w:rsid w:val="00F55CFB"/>
    <w:rsid w:val="00F57D5D"/>
    <w:rsid w:val="00F60478"/>
    <w:rsid w:val="00F60732"/>
    <w:rsid w:val="00F60CB4"/>
    <w:rsid w:val="00F75E40"/>
    <w:rsid w:val="00F76323"/>
    <w:rsid w:val="00F765A3"/>
    <w:rsid w:val="00F807D3"/>
    <w:rsid w:val="00F80F55"/>
    <w:rsid w:val="00F81C60"/>
    <w:rsid w:val="00F829B6"/>
    <w:rsid w:val="00F84307"/>
    <w:rsid w:val="00F917C5"/>
    <w:rsid w:val="00F944A5"/>
    <w:rsid w:val="00F94773"/>
    <w:rsid w:val="00FA0B64"/>
    <w:rsid w:val="00FA118A"/>
    <w:rsid w:val="00FA479E"/>
    <w:rsid w:val="00FB0CB2"/>
    <w:rsid w:val="00FB190E"/>
    <w:rsid w:val="00FB7654"/>
    <w:rsid w:val="00FD06CA"/>
    <w:rsid w:val="00FD1A37"/>
    <w:rsid w:val="00FD1B70"/>
    <w:rsid w:val="00FD470A"/>
    <w:rsid w:val="00FD4A43"/>
    <w:rsid w:val="00FD7398"/>
    <w:rsid w:val="00FF1BDB"/>
    <w:rsid w:val="00FF38C5"/>
    <w:rsid w:val="00FF438F"/>
    <w:rsid w:val="00FF4521"/>
    <w:rsid w:val="00FF567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D301F4"/>
    <w:rPr>
      <w:rFonts w:ascii="Tahoma" w:eastAsia="Tahoma" w:hAnsi="Tahoma" w:cs="Tahoma"/>
      <w:b/>
      <w:bCs/>
    </w:rPr>
  </w:style>
  <w:style w:type="paragraph" w:customStyle="1" w:styleId="21">
    <w:name w:val="Основной текст (2)"/>
    <w:basedOn w:val="a"/>
    <w:link w:val="20"/>
    <w:rsid w:val="00D301F4"/>
    <w:pPr>
      <w:spacing w:after="2870" w:line="290" w:lineRule="auto"/>
      <w:jc w:val="center"/>
    </w:pPr>
    <w:rPr>
      <w:rFonts w:ascii="Tahoma" w:eastAsia="Tahoma" w:hAnsi="Tahoma" w:cs="Tahoma"/>
      <w:b/>
      <w:bCs/>
    </w:rPr>
  </w:style>
  <w:style w:type="character" w:styleId="af5">
    <w:name w:val="Unresolved Mention"/>
    <w:basedOn w:val="a0"/>
    <w:uiPriority w:val="99"/>
    <w:semiHidden/>
    <w:unhideWhenUsed/>
    <w:rsid w:val="009E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 диагностики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09-4D07-BB7A-4086233000F2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E09-4D07-BB7A-4086233000F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09-4D07-BB7A-4086233000F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9C3-4B6E-BEBD-A231D9028E2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дефицитов</c:v>
                </c:pt>
                <c:pt idx="1">
                  <c:v>средний уровень дефицитов</c:v>
                </c:pt>
                <c:pt idx="2">
                  <c:v>минимальный уровень дефицитов</c:v>
                </c:pt>
                <c:pt idx="3">
                  <c:v>отсутствие дефицитов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23.8</c:v>
                </c:pt>
                <c:pt idx="1">
                  <c:v>33.299999999999997</c:v>
                </c:pt>
                <c:pt idx="2">
                  <c:v>42.9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09-4D07-BB7A-4086233000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25</cp:revision>
  <cp:lastPrinted>2021-12-22T09:49:00Z</cp:lastPrinted>
  <dcterms:created xsi:type="dcterms:W3CDTF">2023-06-06T05:58:00Z</dcterms:created>
  <dcterms:modified xsi:type="dcterms:W3CDTF">2023-06-30T06:13:00Z</dcterms:modified>
</cp:coreProperties>
</file>